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A41" w:rsidRPr="00285283" w:rsidRDefault="00CC4A41" w:rsidP="00860DB4">
      <w:pPr>
        <w:ind w:left="4678" w:firstLine="284"/>
        <w:jc w:val="center"/>
        <w:rPr>
          <w:sz w:val="24"/>
          <w:szCs w:val="24"/>
        </w:rPr>
      </w:pPr>
      <w:r w:rsidRPr="00285283">
        <w:rPr>
          <w:sz w:val="24"/>
          <w:szCs w:val="24"/>
        </w:rPr>
        <w:t>Ўзбекистон Республикаси Давлат статистика қўмитасининг 20</w:t>
      </w:r>
      <w:r w:rsidR="00D1312A" w:rsidRPr="00285283">
        <w:rPr>
          <w:sz w:val="24"/>
          <w:szCs w:val="24"/>
        </w:rPr>
        <w:t>21</w:t>
      </w:r>
      <w:r w:rsidR="008B1A30" w:rsidRPr="00285283">
        <w:rPr>
          <w:sz w:val="24"/>
          <w:szCs w:val="24"/>
        </w:rPr>
        <w:t xml:space="preserve"> йил </w:t>
      </w:r>
      <w:r w:rsidR="00D1312A" w:rsidRPr="00285283">
        <w:rPr>
          <w:sz w:val="22"/>
          <w:szCs w:val="18"/>
        </w:rPr>
        <w:t xml:space="preserve">11 октябрдаги </w:t>
      </w:r>
      <w:r w:rsidR="00860DB4" w:rsidRPr="00285283">
        <w:rPr>
          <w:sz w:val="22"/>
          <w:szCs w:val="18"/>
        </w:rPr>
        <w:br/>
      </w:r>
      <w:r w:rsidR="003D679F" w:rsidRPr="00285283">
        <w:rPr>
          <w:sz w:val="24"/>
          <w:szCs w:val="24"/>
        </w:rPr>
        <w:t>10-мб</w:t>
      </w:r>
      <w:r w:rsidR="00BB7F1D" w:rsidRPr="00285283">
        <w:rPr>
          <w:sz w:val="24"/>
          <w:szCs w:val="24"/>
        </w:rPr>
        <w:t>-сон қарорига</w:t>
      </w:r>
      <w:r w:rsidR="00BB7F1D" w:rsidRPr="00285283">
        <w:rPr>
          <w:sz w:val="24"/>
          <w:szCs w:val="24"/>
        </w:rPr>
        <w:br/>
        <w:t>108</w:t>
      </w:r>
      <w:r w:rsidR="00D9496F" w:rsidRPr="00285283">
        <w:rPr>
          <w:sz w:val="24"/>
          <w:szCs w:val="24"/>
        </w:rPr>
        <w:t>/</w:t>
      </w:r>
      <w:r w:rsidR="00B920A2" w:rsidRPr="00285283">
        <w:rPr>
          <w:sz w:val="24"/>
          <w:szCs w:val="24"/>
        </w:rPr>
        <w:t>2</w:t>
      </w:r>
      <w:r w:rsidRPr="00285283">
        <w:rPr>
          <w:sz w:val="24"/>
          <w:szCs w:val="24"/>
        </w:rPr>
        <w:t>-ИЛОВА</w:t>
      </w:r>
    </w:p>
    <w:p w:rsidR="008B1A30" w:rsidRPr="00285283" w:rsidRDefault="008B1A30" w:rsidP="00860DB4">
      <w:pPr>
        <w:ind w:left="4678" w:firstLine="284"/>
        <w:jc w:val="center"/>
        <w:rPr>
          <w:sz w:val="24"/>
          <w:szCs w:val="24"/>
        </w:rPr>
      </w:pPr>
    </w:p>
    <w:p w:rsidR="008B1A30" w:rsidRPr="00285283" w:rsidRDefault="008B1A30" w:rsidP="00860DB4">
      <w:pPr>
        <w:ind w:left="4678" w:firstLine="284"/>
        <w:jc w:val="center"/>
        <w:rPr>
          <w:sz w:val="24"/>
          <w:szCs w:val="24"/>
        </w:rPr>
      </w:pPr>
    </w:p>
    <w:p w:rsidR="008B1A30" w:rsidRPr="00285283" w:rsidRDefault="008B1A30" w:rsidP="00860DB4">
      <w:pPr>
        <w:ind w:left="4678" w:firstLine="284"/>
        <w:jc w:val="center"/>
        <w:rPr>
          <w:sz w:val="24"/>
          <w:szCs w:val="24"/>
        </w:rPr>
      </w:pPr>
    </w:p>
    <w:p w:rsidR="00CC4A41" w:rsidRPr="00285283" w:rsidRDefault="00CC4A41" w:rsidP="00CC4A41">
      <w:pPr>
        <w:pStyle w:val="6"/>
        <w:ind w:firstLine="709"/>
        <w:jc w:val="center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285283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СТАТИСТИКА ҲИСОБОТИ</w:t>
      </w:r>
    </w:p>
    <w:p w:rsidR="00CC4A41" w:rsidRPr="00285283" w:rsidRDefault="00CC4A41" w:rsidP="00CC4A41">
      <w:pPr>
        <w:ind w:firstLine="709"/>
        <w:jc w:val="center"/>
        <w:rPr>
          <w:sz w:val="24"/>
          <w:szCs w:val="24"/>
        </w:rPr>
      </w:pPr>
      <w:r w:rsidRPr="00285283">
        <w:rPr>
          <w:sz w:val="24"/>
          <w:szCs w:val="24"/>
        </w:rPr>
        <w:t>СТАТИСТИЧЕСКАЯ ОТЧЕТНОСТЬ</w:t>
      </w:r>
    </w:p>
    <w:p w:rsidR="00CC4A41" w:rsidRPr="00285283" w:rsidRDefault="00CC4A41" w:rsidP="00CC4A41">
      <w:pPr>
        <w:ind w:firstLine="709"/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2"/>
      </w:tblGrid>
      <w:tr w:rsidR="00CC4A41" w:rsidRPr="00285283" w:rsidTr="00CC4A41">
        <w:tc>
          <w:tcPr>
            <w:tcW w:w="10632" w:type="dxa"/>
          </w:tcPr>
          <w:p w:rsidR="00CC4A41" w:rsidRPr="00285283" w:rsidRDefault="00CC4A41" w:rsidP="008B1A30">
            <w:pPr>
              <w:ind w:firstLine="284"/>
              <w:jc w:val="both"/>
              <w:rPr>
                <w:b/>
                <w:sz w:val="18"/>
                <w:szCs w:val="18"/>
              </w:rPr>
            </w:pPr>
            <w:r w:rsidRPr="00285283">
              <w:rPr>
                <w:b/>
                <w:sz w:val="18"/>
                <w:szCs w:val="18"/>
              </w:rPr>
              <w:t>Мансабдор шахсларнинг статистика кузатувин</w:t>
            </w:r>
            <w:r w:rsidR="00B61B63">
              <w:rPr>
                <w:b/>
                <w:sz w:val="18"/>
                <w:szCs w:val="18"/>
              </w:rPr>
              <w:t xml:space="preserve">и олиб бориш учун зарур бўлган </w:t>
            </w:r>
            <w:r w:rsidRPr="00285283">
              <w:rPr>
                <w:b/>
                <w:sz w:val="18"/>
                <w:szCs w:val="18"/>
              </w:rPr>
              <w:t>ҳисобот ва бошқа маълумотларни тақдим этмасликда ифодаланган статистика ҳисоботларини тақдим этиш тартибини бузиши, ҳисобот маълумотларини бузиб кўрсатиши ёки ҳисоботларни тақдим этиш муддатларини бузиши Ўзбекистон Республикаси Маъмурий</w:t>
            </w:r>
            <w:r w:rsidR="008B1A30" w:rsidRPr="00285283">
              <w:rPr>
                <w:b/>
                <w:sz w:val="18"/>
                <w:szCs w:val="18"/>
              </w:rPr>
              <w:t xml:space="preserve"> жавобгарлик тўғрисидаги кодекс</w:t>
            </w:r>
            <w:r w:rsidRPr="00285283">
              <w:rPr>
                <w:b/>
                <w:sz w:val="18"/>
                <w:szCs w:val="18"/>
              </w:rPr>
              <w:t xml:space="preserve">нинг </w:t>
            </w:r>
            <w:r w:rsidR="008B1A30" w:rsidRPr="00285283">
              <w:rPr>
                <w:b/>
                <w:sz w:val="18"/>
                <w:szCs w:val="18"/>
              </w:rPr>
              <w:t>215-</w:t>
            </w:r>
            <w:r w:rsidRPr="00285283">
              <w:rPr>
                <w:b/>
                <w:sz w:val="18"/>
                <w:szCs w:val="18"/>
              </w:rPr>
              <w:t>моддасида белгиланган жавобгарликка сабаб бўлади.</w:t>
            </w:r>
          </w:p>
          <w:p w:rsidR="00CC4A41" w:rsidRPr="00285283" w:rsidRDefault="00CC4A41" w:rsidP="008B1A30">
            <w:pPr>
              <w:ind w:firstLine="284"/>
              <w:jc w:val="both"/>
              <w:rPr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>Нарушение должностными лицами порядка представления статистической отчетности, выразившееся в непредставлении отчетов и других данных, необходимых для проведения статистических наблюдений, искажение отчетных данных или нарушение сроков представления отчетов влечет ответственность, установленную статьей 215 Кодекса Республики Узбекистан об административной ответственности.</w:t>
            </w:r>
          </w:p>
        </w:tc>
      </w:tr>
    </w:tbl>
    <w:p w:rsidR="00CC4A41" w:rsidRPr="00285283" w:rsidRDefault="00CC4A41" w:rsidP="008B1A30">
      <w:pPr>
        <w:ind w:firstLine="284"/>
        <w:rPr>
          <w:sz w:val="18"/>
          <w:szCs w:val="18"/>
        </w:rPr>
      </w:pPr>
    </w:p>
    <w:tbl>
      <w:tblPr>
        <w:tblpPr w:leftFromText="180" w:rightFromText="180" w:vertAnchor="text" w:horzAnchor="margin" w:tblpX="-459" w:tblpY="-193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98"/>
      </w:tblGrid>
      <w:tr w:rsidR="00CC4A41" w:rsidRPr="00285283" w:rsidTr="00CC4A41">
        <w:trPr>
          <w:trHeight w:val="293"/>
        </w:trPr>
        <w:tc>
          <w:tcPr>
            <w:tcW w:w="10598" w:type="dxa"/>
            <w:vAlign w:val="center"/>
          </w:tcPr>
          <w:p w:rsidR="00D1312A" w:rsidRPr="00285283" w:rsidRDefault="00D1312A" w:rsidP="008B1A30">
            <w:pPr>
              <w:pStyle w:val="a3"/>
              <w:tabs>
                <w:tab w:val="left" w:pos="708"/>
              </w:tabs>
              <w:ind w:firstLine="284"/>
              <w:jc w:val="both"/>
              <w:rPr>
                <w:b/>
                <w:sz w:val="18"/>
                <w:szCs w:val="18"/>
              </w:rPr>
            </w:pPr>
            <w:r w:rsidRPr="00285283">
              <w:rPr>
                <w:b/>
                <w:sz w:val="18"/>
                <w:szCs w:val="18"/>
              </w:rPr>
              <w:t>Статистика ҳисоботлари,</w:t>
            </w:r>
            <w:r w:rsidRPr="00285283">
              <w:t xml:space="preserve"> </w:t>
            </w:r>
            <w:r w:rsidRPr="00285283">
              <w:rPr>
                <w:b/>
                <w:sz w:val="18"/>
                <w:szCs w:val="18"/>
              </w:rPr>
              <w:t>интернет жаҳон ахборот тармоғи воситасида статистика ҳисоботини электрон шаклда йиғиш ахборот тизими e-Stat орқали электрон рақамли имзодан фойдаланган ҳолда тақдим этилади. e-Stat</w:t>
            </w:r>
            <w:r w:rsidRPr="00285283">
              <w:t xml:space="preserve"> </w:t>
            </w:r>
            <w:r w:rsidRPr="00285283">
              <w:rPr>
                <w:b/>
                <w:sz w:val="18"/>
                <w:szCs w:val="18"/>
              </w:rPr>
              <w:t>автоматлаштирилган ахборот тизимида мавжуд бўлган статистика ҳисоботларининг электрон шаклини (намунасини) Ўзбекистон Республикаси Давлат статистика қўмитасининг www.hisobot.stat.uz расмий сайтидан олишингиз мумкин.</w:t>
            </w:r>
          </w:p>
          <w:p w:rsidR="00D1312A" w:rsidRPr="00285283" w:rsidRDefault="00D1312A" w:rsidP="008B1A30">
            <w:pPr>
              <w:pStyle w:val="a3"/>
              <w:tabs>
                <w:tab w:val="left" w:pos="708"/>
              </w:tabs>
              <w:ind w:firstLine="284"/>
              <w:jc w:val="both"/>
              <w:rPr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 xml:space="preserve">Статистическая отчетность представляется посредством всемирной информационной сети Интернет через систему сбора статистической отчетности в электронном виде e-Stat с использованием электронной цифровой подписи. </w:t>
            </w:r>
            <w:r w:rsidRPr="00285283">
              <w:rPr>
                <w:bCs/>
                <w:sz w:val="18"/>
                <w:szCs w:val="18"/>
              </w:rPr>
              <w:t xml:space="preserve">Электронные формы статистической отчетности (шаблоны), доступные в </w:t>
            </w:r>
            <w:r w:rsidRPr="00285283">
              <w:rPr>
                <w:sz w:val="18"/>
                <w:szCs w:val="18"/>
              </w:rPr>
              <w:t>системе</w:t>
            </w:r>
            <w:r w:rsidRPr="00285283">
              <w:rPr>
                <w:b/>
                <w:sz w:val="18"/>
                <w:szCs w:val="18"/>
              </w:rPr>
              <w:t xml:space="preserve"> </w:t>
            </w:r>
            <w:r w:rsidRPr="00285283">
              <w:rPr>
                <w:sz w:val="18"/>
                <w:szCs w:val="18"/>
              </w:rPr>
              <w:t xml:space="preserve">e-Stat можно получить на официальном сайте Государственного комитета Республики Узбекистан по статистике </w:t>
            </w:r>
            <w:r w:rsidRPr="00285283">
              <w:rPr>
                <w:b/>
                <w:sz w:val="18"/>
                <w:szCs w:val="18"/>
              </w:rPr>
              <w:t>www.hisobot.stat.uz.</w:t>
            </w:r>
          </w:p>
          <w:p w:rsidR="00D1312A" w:rsidRPr="00285283" w:rsidRDefault="00D1312A" w:rsidP="008B1A30">
            <w:pPr>
              <w:pStyle w:val="a3"/>
              <w:tabs>
                <w:tab w:val="left" w:pos="708"/>
              </w:tabs>
              <w:ind w:firstLine="284"/>
              <w:jc w:val="both"/>
              <w:rPr>
                <w:sz w:val="18"/>
                <w:szCs w:val="18"/>
              </w:rPr>
            </w:pPr>
            <w:r w:rsidRPr="00285283">
              <w:rPr>
                <w:b/>
                <w:sz w:val="18"/>
                <w:szCs w:val="18"/>
              </w:rPr>
              <w:t>Ўзбекистон Республикасининг “Расмий статистика тўғрисида”ги Қонунининг 32-моддасига мувофиқ ахборот хавфсизлиги ва маълумотларнинг махфийлиги кафолатланади.</w:t>
            </w:r>
          </w:p>
          <w:p w:rsidR="00CC4A41" w:rsidRPr="00285283" w:rsidRDefault="00D1312A" w:rsidP="008B1A30">
            <w:pPr>
              <w:pStyle w:val="a3"/>
              <w:tabs>
                <w:tab w:val="left" w:pos="708"/>
              </w:tabs>
              <w:ind w:firstLine="284"/>
              <w:jc w:val="both"/>
              <w:rPr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>Информационная безопасность и конфиденциальность данных гарантируется в соответствии со статьей 32 Закона Республики Узбекистан «Об официальной статистике».</w:t>
            </w:r>
          </w:p>
        </w:tc>
      </w:tr>
    </w:tbl>
    <w:p w:rsidR="00F5348A" w:rsidRPr="00285283" w:rsidRDefault="00F5348A" w:rsidP="00726875">
      <w:pPr>
        <w:pStyle w:val="Default"/>
        <w:spacing w:line="276" w:lineRule="auto"/>
        <w:jc w:val="center"/>
      </w:pPr>
      <w:r w:rsidRPr="00285283">
        <w:rPr>
          <w:b/>
          <w:bCs/>
        </w:rPr>
        <w:t>ОБЪЕКТЛАР, ҚУВВАТЛАРНИ ИШГА ТУШИРИШ ВА УЛАРНИНГ ҚУРИЛИШИГА ЙЎНАЛТИРИЛГАН ИНВЕСТИЦИ</w:t>
      </w:r>
      <w:r w:rsidR="00501C35" w:rsidRPr="00285283">
        <w:rPr>
          <w:b/>
          <w:bCs/>
        </w:rPr>
        <w:t xml:space="preserve">ЯЛАРДАН ФОЙДАЛАНИШ ТЎҒРИСИДА </w:t>
      </w:r>
      <w:r w:rsidR="008B1A30" w:rsidRPr="00285283">
        <w:rPr>
          <w:b/>
          <w:bCs/>
        </w:rPr>
        <w:br/>
      </w:r>
      <w:r w:rsidR="004F5F6C" w:rsidRPr="00285283">
        <w:rPr>
          <w:bCs/>
        </w:rPr>
        <w:t>________</w:t>
      </w:r>
      <w:r w:rsidR="00095E38" w:rsidRPr="00285283">
        <w:rPr>
          <w:b/>
          <w:bCs/>
        </w:rPr>
        <w:t xml:space="preserve"> </w:t>
      </w:r>
      <w:r w:rsidR="00726875" w:rsidRPr="00285283">
        <w:rPr>
          <w:b/>
          <w:bCs/>
        </w:rPr>
        <w:t>Й</w:t>
      </w:r>
      <w:r w:rsidRPr="00285283">
        <w:rPr>
          <w:b/>
          <w:bCs/>
        </w:rPr>
        <w:t>ИЛ УЧУН ҲИСОБОТ</w:t>
      </w:r>
    </w:p>
    <w:p w:rsidR="00F5348A" w:rsidRPr="00285283" w:rsidRDefault="00F5348A" w:rsidP="00726875">
      <w:pPr>
        <w:pStyle w:val="Default"/>
        <w:spacing w:line="276" w:lineRule="auto"/>
        <w:jc w:val="center"/>
      </w:pPr>
      <w:r w:rsidRPr="00285283">
        <w:t xml:space="preserve">ОТЧЕТ О ВВОДЕ В ДЕЙСТВИЕ ОБЪЕКТОВ, МОЩНОСТЕЙ И ИСПОЛЬЗОВАНИИ ИНВЕСТИЦИЙ НА ИХ СТРОИТЕЛЬСТВО </w:t>
      </w:r>
      <w:r w:rsidR="008B1A30" w:rsidRPr="00285283">
        <w:t>ЗА</w:t>
      </w:r>
      <w:r w:rsidR="00F66D57" w:rsidRPr="00285283">
        <w:t xml:space="preserve"> </w:t>
      </w:r>
      <w:r w:rsidR="004F5F6C" w:rsidRPr="00285283">
        <w:t>________</w:t>
      </w:r>
      <w:r w:rsidRPr="00285283">
        <w:t xml:space="preserve"> ГОД</w:t>
      </w:r>
    </w:p>
    <w:p w:rsidR="00F5348A" w:rsidRPr="00285283" w:rsidRDefault="00F5348A" w:rsidP="00003978">
      <w:pPr>
        <w:spacing w:before="60"/>
        <w:jc w:val="center"/>
        <w:rPr>
          <w:sz w:val="18"/>
          <w:szCs w:val="18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6"/>
        <w:gridCol w:w="2835"/>
        <w:gridCol w:w="283"/>
        <w:gridCol w:w="2268"/>
      </w:tblGrid>
      <w:tr w:rsidR="00F5348A" w:rsidRPr="007E4DE1" w:rsidTr="008B1A30">
        <w:tc>
          <w:tcPr>
            <w:tcW w:w="5246" w:type="dxa"/>
            <w:vAlign w:val="center"/>
          </w:tcPr>
          <w:p w:rsidR="00F5348A" w:rsidRPr="00285283" w:rsidRDefault="00F5348A" w:rsidP="008B1A30">
            <w:pPr>
              <w:jc w:val="center"/>
              <w:rPr>
                <w:b/>
                <w:sz w:val="18"/>
                <w:szCs w:val="18"/>
              </w:rPr>
            </w:pPr>
            <w:r w:rsidRPr="00285283">
              <w:rPr>
                <w:b/>
                <w:sz w:val="18"/>
                <w:szCs w:val="18"/>
              </w:rPr>
              <w:t>Тақдим этадилар:</w:t>
            </w:r>
          </w:p>
          <w:p w:rsidR="00F5348A" w:rsidRPr="00285283" w:rsidRDefault="00F5348A" w:rsidP="008B1A30">
            <w:pPr>
              <w:jc w:val="center"/>
              <w:rPr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>Представляют: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F5348A" w:rsidRPr="00285283" w:rsidRDefault="00F5348A" w:rsidP="008B1A30">
            <w:pPr>
              <w:jc w:val="center"/>
              <w:rPr>
                <w:b/>
                <w:sz w:val="18"/>
                <w:szCs w:val="18"/>
              </w:rPr>
            </w:pPr>
            <w:r w:rsidRPr="00285283">
              <w:rPr>
                <w:b/>
                <w:sz w:val="18"/>
                <w:szCs w:val="18"/>
              </w:rPr>
              <w:t>Тақдим этиш муддати:</w:t>
            </w:r>
          </w:p>
          <w:p w:rsidR="00F5348A" w:rsidRPr="00285283" w:rsidRDefault="00F5348A" w:rsidP="008B1A30">
            <w:pPr>
              <w:jc w:val="center"/>
              <w:rPr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>Срок представления: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48A" w:rsidRPr="00285283" w:rsidRDefault="00F5348A" w:rsidP="008B1A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F66D57" w:rsidRPr="00B61B63" w:rsidRDefault="00F5348A" w:rsidP="008B1A30">
            <w:pPr>
              <w:pStyle w:val="5"/>
              <w:rPr>
                <w:rFonts w:eastAsia="Calibri"/>
                <w:b/>
                <w:i/>
                <w:sz w:val="18"/>
                <w:szCs w:val="18"/>
                <w:lang w:val="en-US"/>
              </w:rPr>
            </w:pPr>
            <w:r w:rsidRPr="00B61B63">
              <w:rPr>
                <w:b/>
                <w:sz w:val="18"/>
                <w:szCs w:val="18"/>
                <w:lang w:val="en-US"/>
              </w:rPr>
              <w:t>1-</w:t>
            </w:r>
            <w:r w:rsidR="00BD2BFB" w:rsidRPr="00B61B63">
              <w:rPr>
                <w:b/>
                <w:sz w:val="18"/>
                <w:szCs w:val="18"/>
                <w:lang w:val="en-US"/>
              </w:rPr>
              <w:t>kb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(qurilish)</w:t>
            </w:r>
          </w:p>
          <w:p w:rsidR="00F5348A" w:rsidRPr="00B61B63" w:rsidRDefault="00F66D57" w:rsidP="008B1A30">
            <w:pPr>
              <w:pStyle w:val="5"/>
              <w:rPr>
                <w:sz w:val="18"/>
                <w:szCs w:val="18"/>
                <w:lang w:val="en-US"/>
              </w:rPr>
            </w:pPr>
            <w:r w:rsidRPr="00B61B63">
              <w:rPr>
                <w:rFonts w:eastAsia="Calibri"/>
                <w:sz w:val="18"/>
                <w:szCs w:val="18"/>
                <w:lang w:val="en-US"/>
              </w:rPr>
              <w:t>(</w:t>
            </w:r>
            <w:r w:rsidR="00E21D71" w:rsidRPr="00B61B63">
              <w:rPr>
                <w:sz w:val="18"/>
                <w:szCs w:val="18"/>
                <w:lang w:val="en-US"/>
              </w:rPr>
              <w:t xml:space="preserve">1-kb </w:t>
            </w:r>
            <w:r w:rsidRPr="00B61B63">
              <w:rPr>
                <w:bCs/>
                <w:iCs/>
                <w:sz w:val="18"/>
                <w:szCs w:val="18"/>
                <w:lang w:val="en-US"/>
              </w:rPr>
              <w:t>shakliga ilova)</w:t>
            </w:r>
          </w:p>
        </w:tc>
      </w:tr>
      <w:tr w:rsidR="00F5348A" w:rsidRPr="00285283" w:rsidTr="008B1A30">
        <w:trPr>
          <w:trHeight w:val="983"/>
        </w:trPr>
        <w:tc>
          <w:tcPr>
            <w:tcW w:w="5246" w:type="dxa"/>
            <w:vAlign w:val="center"/>
          </w:tcPr>
          <w:p w:rsidR="00F5348A" w:rsidRPr="00B61B63" w:rsidRDefault="00F5348A" w:rsidP="008B1A30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285283">
              <w:rPr>
                <w:b/>
                <w:sz w:val="18"/>
                <w:szCs w:val="18"/>
              </w:rPr>
              <w:t>Бино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ва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иншоотлар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қурилишига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инвестицияларни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амалга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оширувчи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микрофирма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ва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кичик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корхоналар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="008B1A30" w:rsidRPr="00B61B63">
              <w:rPr>
                <w:b/>
                <w:sz w:val="18"/>
                <w:szCs w:val="18"/>
                <w:lang w:val="en-US"/>
              </w:rPr>
              <w:t>(</w:t>
            </w:r>
            <w:r w:rsidRPr="00285283">
              <w:rPr>
                <w:b/>
                <w:sz w:val="18"/>
                <w:szCs w:val="18"/>
              </w:rPr>
              <w:t>чет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эл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инвестициялари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ва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хорижий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сармоя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иштирокидаги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корхоналардан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ташқари</w:t>
            </w:r>
            <w:r w:rsidRPr="00B61B63">
              <w:rPr>
                <w:b/>
                <w:sz w:val="18"/>
                <w:szCs w:val="18"/>
                <w:lang w:val="en-US"/>
              </w:rPr>
              <w:t>)</w:t>
            </w:r>
          </w:p>
          <w:p w:rsidR="00F5348A" w:rsidRPr="00B61B63" w:rsidRDefault="00F5348A" w:rsidP="008B1A30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285283">
              <w:rPr>
                <w:b/>
                <w:sz w:val="18"/>
                <w:szCs w:val="18"/>
              </w:rPr>
              <w:t>Бино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ва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иншоотлар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қурилишига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инвестицияларни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амалга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оширувчи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чет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эл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инвестициялари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ва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хорижий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сармоя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иштирокидаги</w:t>
            </w:r>
            <w:r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м</w:t>
            </w:r>
            <w:r w:rsidR="00546AE3" w:rsidRPr="00285283">
              <w:rPr>
                <w:b/>
                <w:sz w:val="18"/>
                <w:szCs w:val="18"/>
              </w:rPr>
              <w:t>икрофирма</w:t>
            </w:r>
            <w:r w:rsidR="00546AE3"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="00546AE3" w:rsidRPr="00285283">
              <w:rPr>
                <w:b/>
                <w:sz w:val="18"/>
                <w:szCs w:val="18"/>
              </w:rPr>
              <w:t>ва</w:t>
            </w:r>
            <w:r w:rsidR="00546AE3"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="00546AE3" w:rsidRPr="00285283">
              <w:rPr>
                <w:b/>
                <w:sz w:val="18"/>
                <w:szCs w:val="18"/>
              </w:rPr>
              <w:t>кичик</w:t>
            </w:r>
            <w:r w:rsidR="00546AE3" w:rsidRPr="00B61B63">
              <w:rPr>
                <w:b/>
                <w:sz w:val="18"/>
                <w:szCs w:val="18"/>
                <w:lang w:val="en-US"/>
              </w:rPr>
              <w:t xml:space="preserve"> </w:t>
            </w:r>
            <w:r w:rsidR="00546AE3" w:rsidRPr="00285283">
              <w:rPr>
                <w:b/>
                <w:sz w:val="18"/>
                <w:szCs w:val="18"/>
              </w:rPr>
              <w:t>корхоналар</w:t>
            </w:r>
          </w:p>
          <w:p w:rsidR="00F5348A" w:rsidRPr="00B61B63" w:rsidRDefault="00F5348A" w:rsidP="008B1A30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="00F5348A" w:rsidRPr="00285283" w:rsidRDefault="00F5348A" w:rsidP="008B1A30">
            <w:pPr>
              <w:jc w:val="center"/>
              <w:rPr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>Микрофирмы и малые предприятия</w:t>
            </w:r>
            <w:r w:rsidRPr="00285283">
              <w:rPr>
                <w:snapToGrid w:val="0"/>
                <w:sz w:val="18"/>
                <w:szCs w:val="18"/>
              </w:rPr>
              <w:t xml:space="preserve"> осуществляющие инвестиции на строительство зданий и сооружений </w:t>
            </w:r>
            <w:r w:rsidRPr="00285283">
              <w:rPr>
                <w:sz w:val="18"/>
                <w:szCs w:val="18"/>
              </w:rPr>
              <w:t>(кроме предприятий с иностранными инвестициями и участием иностранного капитала)</w:t>
            </w:r>
          </w:p>
          <w:p w:rsidR="00F5348A" w:rsidRPr="00285283" w:rsidRDefault="00F5348A" w:rsidP="008B1A30">
            <w:pPr>
              <w:jc w:val="center"/>
              <w:rPr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 xml:space="preserve">Микрофирмы и малые предприятия с иностранными инвестициями и участием иностранного капитала </w:t>
            </w:r>
            <w:r w:rsidRPr="00285283">
              <w:rPr>
                <w:snapToGrid w:val="0"/>
                <w:sz w:val="18"/>
                <w:szCs w:val="18"/>
              </w:rPr>
              <w:t>осуществляющие инвестиции на строительство зданий и сооружений</w:t>
            </w:r>
          </w:p>
        </w:tc>
        <w:tc>
          <w:tcPr>
            <w:tcW w:w="2835" w:type="dxa"/>
            <w:vAlign w:val="center"/>
          </w:tcPr>
          <w:p w:rsidR="00544C30" w:rsidRPr="00285283" w:rsidRDefault="00544C30" w:rsidP="008B1A30">
            <w:pPr>
              <w:jc w:val="center"/>
              <w:rPr>
                <w:b/>
                <w:sz w:val="18"/>
                <w:szCs w:val="18"/>
              </w:rPr>
            </w:pPr>
            <w:r w:rsidRPr="00285283">
              <w:rPr>
                <w:b/>
                <w:sz w:val="18"/>
                <w:szCs w:val="18"/>
              </w:rPr>
              <w:t>2</w:t>
            </w:r>
            <w:r w:rsidR="00862594" w:rsidRPr="00285283">
              <w:rPr>
                <w:b/>
                <w:sz w:val="18"/>
                <w:szCs w:val="18"/>
              </w:rPr>
              <w:t>5</w:t>
            </w:r>
            <w:r w:rsidRPr="00285283">
              <w:rPr>
                <w:b/>
                <w:sz w:val="18"/>
                <w:szCs w:val="18"/>
              </w:rPr>
              <w:t xml:space="preserve"> февралдан</w:t>
            </w:r>
          </w:p>
          <w:p w:rsidR="00544C30" w:rsidRPr="00285283" w:rsidRDefault="00544C30" w:rsidP="008B1A30">
            <w:pPr>
              <w:jc w:val="center"/>
              <w:rPr>
                <w:sz w:val="18"/>
                <w:szCs w:val="18"/>
              </w:rPr>
            </w:pPr>
            <w:r w:rsidRPr="00285283">
              <w:rPr>
                <w:b/>
                <w:sz w:val="18"/>
                <w:szCs w:val="18"/>
              </w:rPr>
              <w:t>кечиктирмай</w:t>
            </w:r>
          </w:p>
          <w:p w:rsidR="00544C30" w:rsidRPr="00285283" w:rsidRDefault="00544C30" w:rsidP="008B1A30">
            <w:pPr>
              <w:pStyle w:val="21"/>
              <w:ind w:left="34" w:hanging="1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</w:p>
          <w:p w:rsidR="00544C30" w:rsidRPr="00285283" w:rsidRDefault="00544C30" w:rsidP="008B1A30">
            <w:pPr>
              <w:pStyle w:val="21"/>
              <w:ind w:left="34" w:hanging="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5283">
              <w:rPr>
                <w:rFonts w:ascii="Times New Roman" w:hAnsi="Times New Roman"/>
                <w:sz w:val="18"/>
                <w:szCs w:val="18"/>
              </w:rPr>
              <w:t>2</w:t>
            </w:r>
            <w:r w:rsidR="00862594" w:rsidRPr="00285283">
              <w:rPr>
                <w:rFonts w:ascii="Times New Roman" w:hAnsi="Times New Roman"/>
                <w:sz w:val="18"/>
                <w:szCs w:val="18"/>
              </w:rPr>
              <w:t>5</w:t>
            </w:r>
            <w:r w:rsidRPr="00285283">
              <w:rPr>
                <w:rFonts w:ascii="Times New Roman" w:hAnsi="Times New Roman"/>
                <w:sz w:val="18"/>
                <w:szCs w:val="18"/>
              </w:rPr>
              <w:t xml:space="preserve"> мартдан</w:t>
            </w:r>
          </w:p>
          <w:p w:rsidR="00544C30" w:rsidRPr="00285283" w:rsidRDefault="00544C30" w:rsidP="008B1A30">
            <w:pPr>
              <w:pStyle w:val="21"/>
              <w:ind w:left="34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5283">
              <w:rPr>
                <w:rFonts w:ascii="Times New Roman" w:hAnsi="Times New Roman"/>
                <w:sz w:val="18"/>
                <w:szCs w:val="18"/>
              </w:rPr>
              <w:t>кечиктирмай</w:t>
            </w:r>
          </w:p>
          <w:p w:rsidR="00544C30" w:rsidRPr="00285283" w:rsidRDefault="00544C30" w:rsidP="008B1A30">
            <w:pPr>
              <w:jc w:val="center"/>
              <w:rPr>
                <w:b/>
                <w:sz w:val="18"/>
                <w:szCs w:val="18"/>
              </w:rPr>
            </w:pPr>
          </w:p>
          <w:p w:rsidR="00544C30" w:rsidRPr="00285283" w:rsidRDefault="00544C30" w:rsidP="008B1A30">
            <w:pPr>
              <w:jc w:val="center"/>
              <w:rPr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 xml:space="preserve">не позднее </w:t>
            </w:r>
            <w:r w:rsidRPr="00285283">
              <w:rPr>
                <w:sz w:val="18"/>
                <w:szCs w:val="18"/>
              </w:rPr>
              <w:br/>
              <w:t>2</w:t>
            </w:r>
            <w:r w:rsidR="00862594" w:rsidRPr="00285283">
              <w:rPr>
                <w:sz w:val="18"/>
                <w:szCs w:val="18"/>
              </w:rPr>
              <w:t>5</w:t>
            </w:r>
            <w:r w:rsidRPr="00285283">
              <w:rPr>
                <w:sz w:val="18"/>
                <w:szCs w:val="18"/>
              </w:rPr>
              <w:t xml:space="preserve"> февраля</w:t>
            </w:r>
          </w:p>
          <w:p w:rsidR="00544C30" w:rsidRPr="00285283" w:rsidRDefault="00544C30" w:rsidP="008B1A30">
            <w:pPr>
              <w:pStyle w:val="21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44C30" w:rsidRPr="00285283" w:rsidRDefault="00544C30" w:rsidP="008B1A30">
            <w:pPr>
              <w:pStyle w:val="21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285283">
              <w:rPr>
                <w:rFonts w:ascii="Times New Roman" w:hAnsi="Times New Roman"/>
                <w:b w:val="0"/>
                <w:sz w:val="18"/>
                <w:szCs w:val="18"/>
              </w:rPr>
              <w:t>не позднее</w:t>
            </w:r>
          </w:p>
          <w:p w:rsidR="00F5348A" w:rsidRPr="00285283" w:rsidRDefault="00544C30" w:rsidP="008B1A30">
            <w:pPr>
              <w:pStyle w:val="21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285283">
              <w:rPr>
                <w:rFonts w:ascii="Times New Roman" w:hAnsi="Times New Roman"/>
                <w:b w:val="0"/>
                <w:sz w:val="18"/>
                <w:szCs w:val="18"/>
              </w:rPr>
              <w:t>2</w:t>
            </w:r>
            <w:r w:rsidR="00862594" w:rsidRPr="00285283">
              <w:rPr>
                <w:rFonts w:ascii="Times New Roman" w:hAnsi="Times New Roman"/>
                <w:b w:val="0"/>
                <w:sz w:val="18"/>
                <w:szCs w:val="18"/>
              </w:rPr>
              <w:t>5</w:t>
            </w:r>
            <w:r w:rsidRPr="00285283">
              <w:rPr>
                <w:rFonts w:ascii="Times New Roman" w:hAnsi="Times New Roman"/>
                <w:b w:val="0"/>
                <w:sz w:val="18"/>
                <w:szCs w:val="18"/>
              </w:rPr>
              <w:t xml:space="preserve"> марта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48A" w:rsidRPr="00285283" w:rsidRDefault="00F5348A" w:rsidP="008B1A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348A" w:rsidRPr="00285283" w:rsidRDefault="00F5348A" w:rsidP="008B1A30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sz w:val="18"/>
                <w:szCs w:val="18"/>
              </w:rPr>
            </w:pPr>
            <w:r w:rsidRPr="00285283">
              <w:rPr>
                <w:rFonts w:ascii="Times New Roman" w:hAnsi="Times New Roman"/>
                <w:b/>
                <w:i w:val="0"/>
                <w:sz w:val="18"/>
                <w:szCs w:val="18"/>
              </w:rPr>
              <w:t>Йиллик</w:t>
            </w:r>
          </w:p>
          <w:p w:rsidR="00F5348A" w:rsidRPr="00285283" w:rsidRDefault="00F5348A" w:rsidP="008B1A30">
            <w:pPr>
              <w:pStyle w:val="7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85283">
              <w:rPr>
                <w:rFonts w:ascii="Times New Roman" w:hAnsi="Times New Roman"/>
                <w:sz w:val="18"/>
                <w:szCs w:val="18"/>
              </w:rPr>
              <w:t>Годовая</w:t>
            </w:r>
          </w:p>
        </w:tc>
      </w:tr>
    </w:tbl>
    <w:p w:rsidR="00F5348A" w:rsidRPr="00285283" w:rsidRDefault="00F5348A" w:rsidP="00003978">
      <w:pPr>
        <w:rPr>
          <w:sz w:val="14"/>
          <w:szCs w:val="18"/>
        </w:rPr>
      </w:pPr>
    </w:p>
    <w:tbl>
      <w:tblPr>
        <w:tblW w:w="1101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2694"/>
        <w:gridCol w:w="2646"/>
      </w:tblGrid>
      <w:tr w:rsidR="00F5348A" w:rsidRPr="00285283">
        <w:trPr>
          <w:cantSplit/>
          <w:trHeight w:val="60"/>
        </w:trPr>
        <w:tc>
          <w:tcPr>
            <w:tcW w:w="5670" w:type="dxa"/>
          </w:tcPr>
          <w:p w:rsidR="00F5348A" w:rsidRPr="00285283" w:rsidRDefault="00F5348A" w:rsidP="00F61AD8">
            <w:pPr>
              <w:jc w:val="center"/>
              <w:rPr>
                <w:b/>
                <w:sz w:val="18"/>
                <w:szCs w:val="18"/>
              </w:rPr>
            </w:pPr>
            <w:r w:rsidRPr="00285283">
              <w:rPr>
                <w:b/>
                <w:sz w:val="18"/>
                <w:szCs w:val="18"/>
              </w:rPr>
              <w:t>Ташкилот номи</w:t>
            </w:r>
          </w:p>
          <w:p w:rsidR="00F5348A" w:rsidRPr="00285283" w:rsidRDefault="00F5348A" w:rsidP="00F61AD8">
            <w:pPr>
              <w:jc w:val="center"/>
              <w:rPr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2694" w:type="dxa"/>
            <w:vAlign w:val="center"/>
          </w:tcPr>
          <w:p w:rsidR="00F5348A" w:rsidRPr="00285283" w:rsidRDefault="00F5348A" w:rsidP="00F61AD8">
            <w:pPr>
              <w:jc w:val="center"/>
              <w:rPr>
                <w:sz w:val="18"/>
                <w:szCs w:val="18"/>
              </w:rPr>
            </w:pPr>
            <w:r w:rsidRPr="00285283">
              <w:rPr>
                <w:b/>
                <w:sz w:val="18"/>
                <w:szCs w:val="18"/>
              </w:rPr>
              <w:t>КТУТ</w:t>
            </w:r>
          </w:p>
          <w:p w:rsidR="00F5348A" w:rsidRPr="00285283" w:rsidRDefault="00F5348A" w:rsidP="00F61AD8">
            <w:pPr>
              <w:jc w:val="center"/>
              <w:rPr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>ОКПО</w:t>
            </w:r>
          </w:p>
        </w:tc>
        <w:tc>
          <w:tcPr>
            <w:tcW w:w="2646" w:type="dxa"/>
            <w:vAlign w:val="center"/>
          </w:tcPr>
          <w:p w:rsidR="00F5348A" w:rsidRPr="00285283" w:rsidRDefault="00F5348A" w:rsidP="00F61AD8">
            <w:pPr>
              <w:jc w:val="center"/>
              <w:rPr>
                <w:sz w:val="18"/>
                <w:szCs w:val="18"/>
              </w:rPr>
            </w:pPr>
            <w:r w:rsidRPr="00285283">
              <w:rPr>
                <w:b/>
                <w:sz w:val="18"/>
                <w:szCs w:val="18"/>
              </w:rPr>
              <w:t>СТИР</w:t>
            </w:r>
          </w:p>
          <w:p w:rsidR="00F5348A" w:rsidRPr="00285283" w:rsidRDefault="00F5348A" w:rsidP="00F61AD8">
            <w:pPr>
              <w:jc w:val="center"/>
              <w:rPr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>ИНН</w:t>
            </w:r>
          </w:p>
        </w:tc>
      </w:tr>
      <w:tr w:rsidR="00F5348A" w:rsidRPr="00285283">
        <w:trPr>
          <w:cantSplit/>
          <w:trHeight w:val="60"/>
        </w:trPr>
        <w:tc>
          <w:tcPr>
            <w:tcW w:w="5670" w:type="dxa"/>
          </w:tcPr>
          <w:p w:rsidR="00F5348A" w:rsidRPr="00285283" w:rsidRDefault="00F5348A" w:rsidP="00F61AD8">
            <w:pPr>
              <w:rPr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F5348A" w:rsidRPr="00285283" w:rsidRDefault="00F5348A" w:rsidP="00F61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46" w:type="dxa"/>
            <w:vAlign w:val="center"/>
          </w:tcPr>
          <w:p w:rsidR="00F5348A" w:rsidRPr="00285283" w:rsidRDefault="00F5348A" w:rsidP="00F61AD8">
            <w:pPr>
              <w:rPr>
                <w:b/>
                <w:sz w:val="18"/>
                <w:szCs w:val="18"/>
              </w:rPr>
            </w:pPr>
          </w:p>
        </w:tc>
      </w:tr>
    </w:tbl>
    <w:p w:rsidR="00F5348A" w:rsidRPr="00285283" w:rsidRDefault="00F5348A" w:rsidP="00003978">
      <w:pPr>
        <w:ind w:left="-142"/>
        <w:jc w:val="center"/>
        <w:rPr>
          <w:b/>
          <w:sz w:val="10"/>
          <w:szCs w:val="18"/>
        </w:rPr>
      </w:pPr>
    </w:p>
    <w:p w:rsidR="008B1A30" w:rsidRPr="00285283" w:rsidRDefault="008B1A30" w:rsidP="00003978">
      <w:pPr>
        <w:ind w:left="-142"/>
        <w:jc w:val="center"/>
        <w:rPr>
          <w:b/>
          <w:sz w:val="10"/>
          <w:szCs w:val="18"/>
        </w:rPr>
      </w:pPr>
    </w:p>
    <w:tbl>
      <w:tblPr>
        <w:tblW w:w="1106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05"/>
        <w:gridCol w:w="1067"/>
        <w:gridCol w:w="1067"/>
        <w:gridCol w:w="1067"/>
        <w:gridCol w:w="1067"/>
        <w:gridCol w:w="1337"/>
        <w:gridCol w:w="1265"/>
        <w:gridCol w:w="914"/>
        <w:gridCol w:w="1077"/>
      </w:tblGrid>
      <w:tr w:rsidR="0058701D" w:rsidRPr="00285283" w:rsidTr="00DA496C">
        <w:tc>
          <w:tcPr>
            <w:tcW w:w="2205" w:type="dxa"/>
            <w:vAlign w:val="center"/>
          </w:tcPr>
          <w:p w:rsidR="0058701D" w:rsidRPr="00285283" w:rsidRDefault="0058701D" w:rsidP="00F61AD8">
            <w:pPr>
              <w:pStyle w:val="f7"/>
              <w:tabs>
                <w:tab w:val="center" w:pos="5385"/>
                <w:tab w:val="left" w:pos="7764"/>
              </w:tabs>
              <w:rPr>
                <w:b/>
                <w:sz w:val="18"/>
                <w:szCs w:val="18"/>
              </w:rPr>
            </w:pPr>
            <w:r w:rsidRPr="00285283">
              <w:rPr>
                <w:b/>
                <w:sz w:val="18"/>
                <w:szCs w:val="18"/>
              </w:rPr>
              <w:t>Ҳисобот даври</w:t>
            </w:r>
          </w:p>
          <w:p w:rsidR="0058701D" w:rsidRPr="00285283" w:rsidRDefault="008B1A30" w:rsidP="00F61AD8">
            <w:pPr>
              <w:pStyle w:val="f7"/>
              <w:tabs>
                <w:tab w:val="center" w:pos="5385"/>
                <w:tab w:val="left" w:pos="7764"/>
              </w:tabs>
              <w:rPr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>Отчетный период</w:t>
            </w:r>
          </w:p>
        </w:tc>
        <w:tc>
          <w:tcPr>
            <w:tcW w:w="1067" w:type="dxa"/>
            <w:vAlign w:val="center"/>
          </w:tcPr>
          <w:p w:rsidR="0058701D" w:rsidRPr="00285283" w:rsidRDefault="0058701D" w:rsidP="00F61AD8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58701D" w:rsidRPr="00285283" w:rsidRDefault="0058701D" w:rsidP="00F61AD8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58701D" w:rsidRPr="00285283" w:rsidRDefault="00DA496C" w:rsidP="00F61AD8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b/>
                <w:sz w:val="18"/>
                <w:szCs w:val="18"/>
              </w:rPr>
            </w:pPr>
            <w:r w:rsidRPr="00285283">
              <w:rPr>
                <w:b/>
                <w:sz w:val="18"/>
                <w:szCs w:val="18"/>
              </w:rPr>
              <w:t>ой</w:t>
            </w:r>
          </w:p>
          <w:p w:rsidR="00DA496C" w:rsidRPr="00285283" w:rsidRDefault="00DA496C" w:rsidP="00F61AD8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>месяц</w:t>
            </w:r>
          </w:p>
        </w:tc>
        <w:tc>
          <w:tcPr>
            <w:tcW w:w="1067" w:type="dxa"/>
            <w:vAlign w:val="center"/>
          </w:tcPr>
          <w:p w:rsidR="0058701D" w:rsidRPr="00285283" w:rsidRDefault="0058701D" w:rsidP="00F61AD8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37" w:type="dxa"/>
            <w:vAlign w:val="center"/>
          </w:tcPr>
          <w:p w:rsidR="0058701D" w:rsidRPr="00285283" w:rsidRDefault="0058701D" w:rsidP="00F61AD8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01D" w:rsidRPr="00285283" w:rsidRDefault="0058701D"/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01D" w:rsidRPr="00285283" w:rsidRDefault="0058701D"/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01D" w:rsidRPr="00285283" w:rsidRDefault="00DA496C" w:rsidP="00DA496C">
            <w:pPr>
              <w:jc w:val="center"/>
            </w:pPr>
            <w:r w:rsidRPr="00285283">
              <w:rPr>
                <w:b/>
                <w:sz w:val="18"/>
                <w:szCs w:val="18"/>
              </w:rPr>
              <w:t>йил</w:t>
            </w:r>
            <w:r w:rsidRPr="00285283">
              <w:rPr>
                <w:sz w:val="18"/>
                <w:szCs w:val="18"/>
              </w:rPr>
              <w:br/>
              <w:t>год</w:t>
            </w:r>
          </w:p>
        </w:tc>
      </w:tr>
    </w:tbl>
    <w:p w:rsidR="00F5348A" w:rsidRPr="00285283" w:rsidRDefault="00F5348A">
      <w:pPr>
        <w:rPr>
          <w:sz w:val="12"/>
        </w:rPr>
      </w:pPr>
    </w:p>
    <w:p w:rsidR="00F5348A" w:rsidRPr="00285283" w:rsidRDefault="00F5348A">
      <w:pPr>
        <w:sectPr w:rsidR="00F5348A" w:rsidRPr="00285283" w:rsidSect="008B1A30">
          <w:headerReference w:type="default" r:id="rId7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8B1A30" w:rsidRPr="00285283" w:rsidRDefault="00DD2204" w:rsidP="00003978">
      <w:pPr>
        <w:spacing w:before="120" w:after="120"/>
        <w:jc w:val="center"/>
        <w:rPr>
          <w:b/>
          <w:snapToGrid w:val="0"/>
          <w:color w:val="000000"/>
          <w:sz w:val="24"/>
          <w:szCs w:val="24"/>
        </w:rPr>
      </w:pPr>
      <w:r w:rsidRPr="00285283">
        <w:rPr>
          <w:b/>
          <w:snapToGrid w:val="0"/>
          <w:color w:val="000000"/>
          <w:sz w:val="24"/>
          <w:szCs w:val="24"/>
        </w:rPr>
        <w:lastRenderedPageBreak/>
        <w:t>1-БОБ</w:t>
      </w:r>
      <w:r w:rsidR="00F5348A" w:rsidRPr="00285283">
        <w:rPr>
          <w:b/>
          <w:snapToGrid w:val="0"/>
          <w:color w:val="000000"/>
          <w:sz w:val="24"/>
          <w:szCs w:val="24"/>
        </w:rPr>
        <w:t>. ФУҚАРОЛИК - ТУРАР ЖОЙ АҲАМИЯТИГА ЭГА ОБЪЕКТЛАРНИ И</w:t>
      </w:r>
      <w:r w:rsidR="008B1A30" w:rsidRPr="00285283">
        <w:rPr>
          <w:b/>
          <w:snapToGrid w:val="0"/>
          <w:color w:val="000000"/>
          <w:sz w:val="24"/>
          <w:szCs w:val="24"/>
        </w:rPr>
        <w:t>ШГА ТУШИРИШ ВА АСОСИЙ КАПИТАЛГА ИНВЕСТИЦИЯЛАРДАН ФОЙДАЛАНИШ</w:t>
      </w:r>
    </w:p>
    <w:p w:rsidR="00F5348A" w:rsidRPr="00285283" w:rsidRDefault="00DD2204" w:rsidP="00003978">
      <w:pPr>
        <w:spacing w:before="120" w:after="120"/>
        <w:jc w:val="center"/>
        <w:rPr>
          <w:snapToGrid w:val="0"/>
          <w:color w:val="000000"/>
          <w:sz w:val="24"/>
          <w:szCs w:val="24"/>
        </w:rPr>
      </w:pPr>
      <w:r w:rsidRPr="00285283">
        <w:rPr>
          <w:snapToGrid w:val="0"/>
          <w:color w:val="000000"/>
          <w:sz w:val="24"/>
          <w:szCs w:val="24"/>
        </w:rPr>
        <w:t>ГЛАВА 1</w:t>
      </w:r>
      <w:r w:rsidR="00F5348A" w:rsidRPr="00285283">
        <w:rPr>
          <w:snapToGrid w:val="0"/>
          <w:color w:val="000000"/>
          <w:sz w:val="24"/>
          <w:szCs w:val="24"/>
        </w:rPr>
        <w:t>.</w:t>
      </w:r>
      <w:r w:rsidR="00F5348A" w:rsidRPr="00285283">
        <w:rPr>
          <w:b/>
          <w:snapToGrid w:val="0"/>
          <w:color w:val="000000"/>
          <w:sz w:val="24"/>
          <w:szCs w:val="24"/>
        </w:rPr>
        <w:t xml:space="preserve"> </w:t>
      </w:r>
      <w:r w:rsidR="00F5348A" w:rsidRPr="00285283">
        <w:rPr>
          <w:snapToGrid w:val="0"/>
          <w:color w:val="000000"/>
          <w:sz w:val="24"/>
          <w:szCs w:val="24"/>
        </w:rPr>
        <w:t>ВВОД В ДЕЙСТВИЕ ОБЪЕКТОВ ЖИЛИЩНО-ГРАЖДАНСКОГО НАЗНАЧЕНИЯ И ИСПОЛЬЗОВАНИЕ ИНВЕСТИЦИЙ В ОСНОВНОЙ КАПИТАЛ</w:t>
      </w:r>
    </w:p>
    <w:tbl>
      <w:tblPr>
        <w:tblW w:w="1541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24"/>
        <w:gridCol w:w="850"/>
        <w:gridCol w:w="1418"/>
        <w:gridCol w:w="1008"/>
        <w:gridCol w:w="2110"/>
        <w:gridCol w:w="1268"/>
        <w:gridCol w:w="2134"/>
        <w:gridCol w:w="2127"/>
        <w:gridCol w:w="1780"/>
      </w:tblGrid>
      <w:tr w:rsidR="00C551F4" w:rsidRPr="00285283" w:rsidTr="00A51581">
        <w:trPr>
          <w:cantSplit/>
          <w:trHeight w:val="1189"/>
          <w:tblHeader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1F4" w:rsidRPr="00285283" w:rsidRDefault="00C551F4" w:rsidP="00FD362A">
            <w:pPr>
              <w:pStyle w:val="23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85283">
              <w:rPr>
                <w:b/>
                <w:sz w:val="18"/>
                <w:szCs w:val="18"/>
              </w:rPr>
              <w:t>Кўрсаткичлар номи</w:t>
            </w:r>
          </w:p>
          <w:p w:rsidR="00C551F4" w:rsidRPr="00285283" w:rsidRDefault="00C551F4" w:rsidP="008B1A30">
            <w:pPr>
              <w:pStyle w:val="23"/>
              <w:spacing w:after="0" w:line="240" w:lineRule="auto"/>
              <w:jc w:val="center"/>
              <w:rPr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Сатр коди</w:t>
            </w:r>
          </w:p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Код</w:t>
            </w:r>
          </w:p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строки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51F4" w:rsidRPr="00285283" w:rsidRDefault="00A51581" w:rsidP="00FD362A">
            <w:pPr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 xml:space="preserve">Қурилиш </w:t>
            </w: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br/>
              <w:t>хусусияти хос рақами</w:t>
            </w:r>
            <w:r w:rsidRPr="00285283">
              <w:rPr>
                <w:b/>
                <w:snapToGrid w:val="0"/>
                <w:color w:val="000000"/>
                <w:sz w:val="18"/>
                <w:szCs w:val="18"/>
                <w:vertAlign w:val="superscript"/>
              </w:rPr>
              <w:t>1</w:t>
            </w:r>
          </w:p>
          <w:p w:rsidR="00C551F4" w:rsidRPr="00285283" w:rsidRDefault="00A51581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Код характера строительства</w:t>
            </w:r>
            <w:r w:rsidR="008B1A30" w:rsidRPr="00285283">
              <w:rPr>
                <w:snapToGrid w:val="0"/>
                <w:color w:val="00000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1F4" w:rsidRPr="00285283" w:rsidRDefault="00C551F4" w:rsidP="00FD362A">
            <w:pPr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Ўлчов</w:t>
            </w:r>
          </w:p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бирлиги</w:t>
            </w:r>
          </w:p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Единица</w:t>
            </w:r>
          </w:p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измерения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1F4" w:rsidRPr="00285283" w:rsidRDefault="00C551F4" w:rsidP="00FD362A">
            <w:pPr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 xml:space="preserve">Натура ҳолда ишга </w:t>
            </w: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br/>
              <w:t>туширилган объектлар жами</w:t>
            </w:r>
          </w:p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 xml:space="preserve">Ввод в действие объектов </w:t>
            </w:r>
            <w:r w:rsidRPr="00285283">
              <w:rPr>
                <w:snapToGrid w:val="0"/>
                <w:color w:val="000000"/>
                <w:sz w:val="18"/>
                <w:szCs w:val="18"/>
              </w:rPr>
              <w:br/>
              <w:t>в натуральном выражении,</w:t>
            </w:r>
          </w:p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51F4" w:rsidRPr="00285283" w:rsidRDefault="00C551F4" w:rsidP="00FD362A">
            <w:pPr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 xml:space="preserve">шу жумладан </w:t>
            </w: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br/>
              <w:t>қишлоқ жойларда</w:t>
            </w:r>
          </w:p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 xml:space="preserve">в том числе </w:t>
            </w:r>
            <w:r w:rsidRPr="00285283">
              <w:rPr>
                <w:snapToGrid w:val="0"/>
                <w:color w:val="000000"/>
                <w:sz w:val="18"/>
                <w:szCs w:val="18"/>
              </w:rPr>
              <w:br/>
              <w:t>в сельской местности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1F4" w:rsidRPr="00285283" w:rsidRDefault="00C551F4" w:rsidP="00FD362A">
            <w:pPr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Ишга туширилган объект қурилиш ости майдони, м</w:t>
            </w:r>
            <w:r w:rsidRPr="00285283">
              <w:rPr>
                <w:b/>
                <w:snapToGrid w:val="0"/>
                <w:color w:val="000000"/>
                <w:sz w:val="18"/>
                <w:szCs w:val="18"/>
                <w:vertAlign w:val="superscript"/>
              </w:rPr>
              <w:t>2</w:t>
            </w:r>
          </w:p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Строительная площадь введенного объекта, м</w:t>
            </w:r>
            <w:r w:rsidRPr="00285283">
              <w:rPr>
                <w:snapToGrid w:val="0"/>
                <w:color w:val="000000"/>
                <w:sz w:val="18"/>
                <w:szCs w:val="18"/>
                <w:vertAlign w:val="superscript"/>
              </w:rPr>
              <w:t>2</w:t>
            </w:r>
          </w:p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51F4" w:rsidRPr="00285283" w:rsidRDefault="00C551F4" w:rsidP="00FD362A">
            <w:pPr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Молиялаштиришнинг барча манбалари ҳисобидан фойдал</w:t>
            </w:r>
            <w:r w:rsidR="00A51581" w:rsidRPr="00285283">
              <w:rPr>
                <w:b/>
                <w:snapToGrid w:val="0"/>
                <w:color w:val="000000"/>
                <w:sz w:val="18"/>
                <w:szCs w:val="18"/>
              </w:rPr>
              <w:t>анилган инвестициялар минг сўм</w:t>
            </w:r>
            <w:r w:rsidR="008B1A30" w:rsidRPr="00285283">
              <w:rPr>
                <w:b/>
                <w:snapToGrid w:val="0"/>
                <w:color w:val="000000"/>
                <w:sz w:val="18"/>
                <w:szCs w:val="18"/>
                <w:vertAlign w:val="superscript"/>
              </w:rPr>
              <w:t>2</w:t>
            </w:r>
          </w:p>
          <w:p w:rsidR="00C551F4" w:rsidRPr="00285283" w:rsidRDefault="00C551F4" w:rsidP="00FD362A">
            <w:pPr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Использовано инвестиций за счет всех исто</w:t>
            </w:r>
            <w:r w:rsidR="00A51581" w:rsidRPr="00285283">
              <w:rPr>
                <w:snapToGrid w:val="0"/>
                <w:color w:val="000000"/>
                <w:sz w:val="18"/>
                <w:szCs w:val="18"/>
              </w:rPr>
              <w:t>чников финансирования тысяч сум</w:t>
            </w:r>
            <w:r w:rsidR="008B1A30" w:rsidRPr="00285283">
              <w:rPr>
                <w:snapToGrid w:val="0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51F4" w:rsidRPr="00285283" w:rsidRDefault="00C551F4" w:rsidP="00FD362A">
            <w:pPr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Буюртмачи учун ишга тушир</w:t>
            </w:r>
            <w:r w:rsidR="008B1A30" w:rsidRPr="00285283">
              <w:rPr>
                <w:b/>
                <w:snapToGrid w:val="0"/>
                <w:color w:val="000000"/>
                <w:sz w:val="18"/>
                <w:szCs w:val="18"/>
              </w:rPr>
              <w:t>илган фондлар қиймати минг сўм</w:t>
            </w:r>
          </w:p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 xml:space="preserve">Стоимость введенных фондов для застройщиков тысяч сум </w:t>
            </w:r>
          </w:p>
        </w:tc>
      </w:tr>
      <w:tr w:rsidR="00C551F4" w:rsidRPr="00285283" w:rsidTr="00A51581">
        <w:trPr>
          <w:cantSplit/>
          <w:tblHeader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1F4" w:rsidRPr="00285283" w:rsidRDefault="00C551F4" w:rsidP="00B61B63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 xml:space="preserve">Б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В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Г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5</w:t>
            </w:r>
          </w:p>
        </w:tc>
      </w:tr>
      <w:tr w:rsidR="00C551F4" w:rsidRPr="00285283" w:rsidTr="00A51581">
        <w:trPr>
          <w:cantSplit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1F4" w:rsidRPr="00285283" w:rsidRDefault="00C551F4" w:rsidP="00FD362A">
            <w:pPr>
              <w:spacing w:after="80"/>
              <w:jc w:val="center"/>
              <w:rPr>
                <w:snapToGrid w:val="0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1F4" w:rsidRPr="00285283" w:rsidRDefault="00C551F4" w:rsidP="00FD362A">
            <w:pPr>
              <w:spacing w:after="80"/>
              <w:jc w:val="center"/>
              <w:rPr>
                <w:snapToGrid w:val="0"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1F4" w:rsidRPr="00285283" w:rsidRDefault="00C551F4" w:rsidP="00FD362A">
            <w:pPr>
              <w:spacing w:after="80"/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1F4" w:rsidRPr="00285283" w:rsidRDefault="00C551F4" w:rsidP="00FD362A">
            <w:pPr>
              <w:spacing w:after="80"/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1F4" w:rsidRPr="00285283" w:rsidRDefault="00C551F4" w:rsidP="00FD362A">
            <w:pPr>
              <w:spacing w:after="8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1F4" w:rsidRPr="00285283" w:rsidRDefault="00C551F4" w:rsidP="00FD362A">
            <w:pPr>
              <w:spacing w:after="8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1F4" w:rsidRPr="00285283" w:rsidRDefault="00C551F4" w:rsidP="00FD362A">
            <w:pPr>
              <w:spacing w:after="80"/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1F4" w:rsidRPr="00285283" w:rsidRDefault="00C551F4" w:rsidP="00FD362A">
            <w:pPr>
              <w:spacing w:after="80"/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1F4" w:rsidRPr="00285283" w:rsidRDefault="00C551F4" w:rsidP="00FD362A">
            <w:pPr>
              <w:spacing w:after="80"/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</w:tr>
      <w:tr w:rsidR="00C551F4" w:rsidRPr="00285283" w:rsidTr="00A51581">
        <w:trPr>
          <w:cantSplit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1F4" w:rsidRPr="00285283" w:rsidRDefault="00C551F4" w:rsidP="00FD362A">
            <w:pPr>
              <w:spacing w:after="80"/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1F4" w:rsidRPr="00285283" w:rsidRDefault="00C551F4" w:rsidP="00FD362A">
            <w:pPr>
              <w:spacing w:after="80"/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1F4" w:rsidRPr="00285283" w:rsidRDefault="00C551F4" w:rsidP="00FD362A">
            <w:pPr>
              <w:spacing w:after="80"/>
              <w:ind w:left="190" w:hanging="190"/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1F4" w:rsidRPr="00285283" w:rsidRDefault="00C551F4" w:rsidP="00FD362A">
            <w:pPr>
              <w:spacing w:after="80"/>
              <w:jc w:val="center"/>
              <w:rPr>
                <w:snapToGrid w:val="0"/>
                <w:color w:val="FF0000"/>
                <w:sz w:val="18"/>
                <w:szCs w:val="18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1F4" w:rsidRPr="00285283" w:rsidRDefault="00C551F4" w:rsidP="00FD362A">
            <w:pPr>
              <w:spacing w:after="8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1F4" w:rsidRPr="00285283" w:rsidRDefault="00C551F4" w:rsidP="00FD362A">
            <w:pPr>
              <w:spacing w:after="8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1F4" w:rsidRPr="00285283" w:rsidRDefault="00C551F4" w:rsidP="00FD362A">
            <w:pPr>
              <w:spacing w:after="80"/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1F4" w:rsidRPr="00285283" w:rsidRDefault="00C551F4" w:rsidP="00FD362A">
            <w:pPr>
              <w:spacing w:after="80"/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1F4" w:rsidRPr="00285283" w:rsidRDefault="00C551F4" w:rsidP="00FD362A">
            <w:pPr>
              <w:spacing w:after="80"/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</w:tr>
      <w:tr w:rsidR="00C551F4" w:rsidRPr="00285283" w:rsidTr="00A51581">
        <w:trPr>
          <w:cantSplit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1F4" w:rsidRPr="00285283" w:rsidRDefault="00C551F4" w:rsidP="00FD362A">
            <w:pPr>
              <w:spacing w:after="80"/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1F4" w:rsidRPr="00285283" w:rsidRDefault="00C551F4" w:rsidP="00FD362A">
            <w:pPr>
              <w:spacing w:after="80"/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1F4" w:rsidRPr="00285283" w:rsidRDefault="00C551F4" w:rsidP="00FD362A">
            <w:pPr>
              <w:spacing w:after="80"/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1F4" w:rsidRPr="00285283" w:rsidRDefault="00C551F4" w:rsidP="00FD362A">
            <w:pPr>
              <w:spacing w:after="80"/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1F4" w:rsidRPr="00285283" w:rsidRDefault="00C551F4" w:rsidP="00FD362A">
            <w:pPr>
              <w:spacing w:after="8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1F4" w:rsidRPr="00285283" w:rsidRDefault="00C551F4" w:rsidP="00FD362A">
            <w:pPr>
              <w:spacing w:after="8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1F4" w:rsidRPr="00285283" w:rsidRDefault="00C551F4" w:rsidP="00FD362A">
            <w:pPr>
              <w:spacing w:after="80"/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1F4" w:rsidRPr="00285283" w:rsidRDefault="00C551F4" w:rsidP="00FD362A">
            <w:pPr>
              <w:spacing w:after="80"/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1F4" w:rsidRPr="00285283" w:rsidRDefault="00C551F4" w:rsidP="00FD362A">
            <w:pPr>
              <w:spacing w:after="80"/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</w:tr>
      <w:tr w:rsidR="00C551F4" w:rsidRPr="00285283" w:rsidTr="00A51581">
        <w:trPr>
          <w:cantSplit/>
        </w:trPr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1F4" w:rsidRPr="00285283" w:rsidRDefault="00C551F4" w:rsidP="00FD362A">
            <w:pPr>
              <w:spacing w:after="80"/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1F4" w:rsidRPr="00285283" w:rsidRDefault="00C551F4" w:rsidP="00FD362A">
            <w:pPr>
              <w:spacing w:after="80"/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1F4" w:rsidRPr="00285283" w:rsidRDefault="00C551F4" w:rsidP="00FD362A">
            <w:pPr>
              <w:spacing w:after="80"/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1F4" w:rsidRPr="00285283" w:rsidRDefault="00C551F4" w:rsidP="00FD362A">
            <w:pPr>
              <w:spacing w:after="80"/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1F4" w:rsidRPr="00285283" w:rsidRDefault="00C551F4" w:rsidP="00FD362A">
            <w:pPr>
              <w:spacing w:after="8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1F4" w:rsidRPr="00285283" w:rsidRDefault="00C551F4" w:rsidP="00FD362A">
            <w:pPr>
              <w:spacing w:after="8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1F4" w:rsidRPr="00285283" w:rsidRDefault="00C551F4" w:rsidP="00FD362A">
            <w:pPr>
              <w:spacing w:after="8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1F4" w:rsidRPr="00285283" w:rsidRDefault="00C551F4" w:rsidP="00FD362A">
            <w:pPr>
              <w:spacing w:after="8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1F4" w:rsidRPr="00285283" w:rsidRDefault="00C551F4" w:rsidP="00FD362A">
            <w:pPr>
              <w:spacing w:after="8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</w:tr>
    </w:tbl>
    <w:p w:rsidR="00770A8A" w:rsidRPr="00285283" w:rsidRDefault="00770A8A" w:rsidP="00E42D10">
      <w:pPr>
        <w:ind w:right="180"/>
        <w:jc w:val="both"/>
        <w:rPr>
          <w:b/>
          <w:snapToGrid w:val="0"/>
          <w:color w:val="000000"/>
          <w:sz w:val="18"/>
          <w:szCs w:val="18"/>
        </w:rPr>
      </w:pPr>
    </w:p>
    <w:p w:rsidR="008B1A30" w:rsidRPr="009E67AB" w:rsidRDefault="008B1A30" w:rsidP="00E42D10">
      <w:pPr>
        <w:ind w:right="180"/>
        <w:jc w:val="both"/>
        <w:rPr>
          <w:b/>
          <w:i/>
          <w:snapToGrid w:val="0"/>
          <w:color w:val="000000"/>
          <w:sz w:val="16"/>
          <w:szCs w:val="18"/>
        </w:rPr>
      </w:pPr>
      <w:r w:rsidRPr="009E67AB">
        <w:rPr>
          <w:b/>
          <w:i/>
          <w:snapToGrid w:val="0"/>
          <w:color w:val="000000"/>
          <w:sz w:val="16"/>
          <w:szCs w:val="18"/>
        </w:rPr>
        <w:t>Изоҳлар:</w:t>
      </w:r>
    </w:p>
    <w:p w:rsidR="00F5348A" w:rsidRPr="009E67AB" w:rsidRDefault="00567663" w:rsidP="00E42D10">
      <w:pPr>
        <w:ind w:right="180"/>
        <w:jc w:val="both"/>
        <w:rPr>
          <w:b/>
          <w:sz w:val="16"/>
          <w:szCs w:val="18"/>
        </w:rPr>
      </w:pPr>
      <w:r w:rsidRPr="009E67AB">
        <w:rPr>
          <w:b/>
          <w:snapToGrid w:val="0"/>
          <w:color w:val="000000"/>
          <w:sz w:val="16"/>
          <w:szCs w:val="18"/>
        </w:rPr>
        <w:t xml:space="preserve">I </w:t>
      </w:r>
      <w:r w:rsidR="00F5348A" w:rsidRPr="009E67AB">
        <w:rPr>
          <w:b/>
          <w:snapToGrid w:val="0"/>
          <w:color w:val="000000"/>
          <w:sz w:val="16"/>
          <w:szCs w:val="18"/>
        </w:rPr>
        <w:t>бўлимдаги сатрларда ҳисобот тузиш тартиби ҳақида</w:t>
      </w:r>
      <w:r w:rsidR="00B47914" w:rsidRPr="009E67AB">
        <w:rPr>
          <w:b/>
          <w:snapToGrid w:val="0"/>
          <w:color w:val="000000"/>
          <w:sz w:val="16"/>
          <w:szCs w:val="18"/>
          <w:lang w:val="uz-Cyrl-UZ"/>
        </w:rPr>
        <w:t>ги</w:t>
      </w:r>
      <w:r w:rsidR="00F5348A" w:rsidRPr="009E67AB">
        <w:rPr>
          <w:b/>
          <w:snapToGrid w:val="0"/>
          <w:color w:val="000000"/>
          <w:sz w:val="16"/>
          <w:szCs w:val="18"/>
        </w:rPr>
        <w:t xml:space="preserve"> тушунтиришларга илова қилинган рўйхат бўйича, шунингдек, статистика органларининг бошқа қурилишлар юзасидан тегишли кўрсатмалари бўйича барча фуқаролар турар жой қурилиши хақидаги маълумотлар акс эттирилади.</w:t>
      </w:r>
      <w:r w:rsidR="00F5348A" w:rsidRPr="009E67AB">
        <w:rPr>
          <w:b/>
          <w:color w:val="000000"/>
          <w:sz w:val="16"/>
          <w:szCs w:val="18"/>
        </w:rPr>
        <w:t xml:space="preserve"> Натура кўринишидаги ишга туширилган қувватлар рўйхатда келтирилган ўлчов бирликлари асосида юритилади.</w:t>
      </w:r>
    </w:p>
    <w:p w:rsidR="00F5348A" w:rsidRPr="009E67AB" w:rsidRDefault="00F5348A" w:rsidP="00E42D10">
      <w:pPr>
        <w:ind w:right="180"/>
        <w:jc w:val="both"/>
        <w:rPr>
          <w:sz w:val="16"/>
          <w:szCs w:val="18"/>
          <w:lang w:val="uz-Cyrl-UZ"/>
        </w:rPr>
      </w:pPr>
      <w:r w:rsidRPr="009E67AB">
        <w:rPr>
          <w:sz w:val="16"/>
          <w:szCs w:val="18"/>
        </w:rPr>
        <w:t xml:space="preserve">В разделе </w:t>
      </w:r>
      <w:r w:rsidRPr="009E67AB">
        <w:rPr>
          <w:snapToGrid w:val="0"/>
          <w:color w:val="000000"/>
          <w:sz w:val="16"/>
          <w:szCs w:val="18"/>
        </w:rPr>
        <w:t>I</w:t>
      </w:r>
      <w:r w:rsidRPr="009E67AB">
        <w:rPr>
          <w:sz w:val="16"/>
          <w:szCs w:val="18"/>
        </w:rPr>
        <w:t xml:space="preserve"> в строках отражают данные по объектам жилищно-гражданского назначения, перечень которых приведен в разъяснениях о порядке составления отчета, а также другим объектам в соответствии с указаниями статистических органов. Введенная мощность в натуральном выражении приводится в едини</w:t>
      </w:r>
      <w:bookmarkStart w:id="0" w:name="_GoBack"/>
      <w:bookmarkEnd w:id="0"/>
      <w:r w:rsidRPr="009E67AB">
        <w:rPr>
          <w:sz w:val="16"/>
          <w:szCs w:val="18"/>
        </w:rPr>
        <w:t>цах измерения, указанных в Перечне</w:t>
      </w:r>
      <w:r w:rsidR="007E4DE1" w:rsidRPr="009E67AB">
        <w:rPr>
          <w:sz w:val="16"/>
          <w:szCs w:val="18"/>
          <w:lang w:val="uz-Cyrl-UZ"/>
        </w:rPr>
        <w:t>.</w:t>
      </w:r>
    </w:p>
    <w:p w:rsidR="00F5348A" w:rsidRPr="009E67AB" w:rsidRDefault="008B1A30" w:rsidP="00E343A8">
      <w:pPr>
        <w:jc w:val="both"/>
        <w:outlineLvl w:val="0"/>
        <w:rPr>
          <w:b/>
          <w:snapToGrid w:val="0"/>
          <w:color w:val="000000"/>
          <w:sz w:val="16"/>
          <w:szCs w:val="18"/>
          <w:lang w:val="uz-Cyrl-UZ"/>
        </w:rPr>
      </w:pPr>
      <w:r w:rsidRPr="009E67AB">
        <w:rPr>
          <w:b/>
          <w:snapToGrid w:val="0"/>
          <w:color w:val="000000"/>
          <w:sz w:val="16"/>
          <w:szCs w:val="18"/>
          <w:vertAlign w:val="superscript"/>
        </w:rPr>
        <w:t>1</w:t>
      </w:r>
      <w:r w:rsidR="00F5348A" w:rsidRPr="009E67AB">
        <w:rPr>
          <w:b/>
          <w:snapToGrid w:val="0"/>
          <w:color w:val="000000"/>
          <w:sz w:val="16"/>
          <w:szCs w:val="18"/>
        </w:rPr>
        <w:t xml:space="preserve"> Қурилиш хусусияти объектни лойиҳалаштириш топшириғи асосида қуйидаги кодлар бўйича кўрсатилади: янги қурилиш – 1, реконструкция </w:t>
      </w:r>
      <w:r w:rsidR="007E4DE1" w:rsidRPr="009E67AB">
        <w:rPr>
          <w:b/>
          <w:snapToGrid w:val="0"/>
          <w:color w:val="000000"/>
          <w:sz w:val="16"/>
          <w:szCs w:val="18"/>
        </w:rPr>
        <w:t>–</w:t>
      </w:r>
      <w:r w:rsidR="00F5348A" w:rsidRPr="009E67AB">
        <w:rPr>
          <w:b/>
          <w:snapToGrid w:val="0"/>
          <w:color w:val="000000"/>
          <w:sz w:val="16"/>
          <w:szCs w:val="18"/>
        </w:rPr>
        <w:t xml:space="preserve"> 2</w:t>
      </w:r>
      <w:r w:rsidR="007E4DE1" w:rsidRPr="009E67AB">
        <w:rPr>
          <w:b/>
          <w:snapToGrid w:val="0"/>
          <w:color w:val="000000"/>
          <w:sz w:val="16"/>
          <w:szCs w:val="18"/>
          <w:lang w:val="uz-Cyrl-UZ"/>
        </w:rPr>
        <w:t>.</w:t>
      </w:r>
    </w:p>
    <w:p w:rsidR="00F5348A" w:rsidRPr="009E67AB" w:rsidRDefault="00A51581" w:rsidP="00003978">
      <w:pPr>
        <w:jc w:val="both"/>
        <w:rPr>
          <w:snapToGrid w:val="0"/>
          <w:color w:val="000000"/>
          <w:sz w:val="16"/>
          <w:szCs w:val="18"/>
          <w:lang w:val="uz-Cyrl-UZ"/>
        </w:rPr>
      </w:pPr>
      <w:r w:rsidRPr="009E67AB">
        <w:rPr>
          <w:snapToGrid w:val="0"/>
          <w:color w:val="000000"/>
          <w:sz w:val="16"/>
          <w:szCs w:val="18"/>
          <w:vertAlign w:val="superscript"/>
        </w:rPr>
        <w:t>1</w:t>
      </w:r>
      <w:r w:rsidRPr="009E67AB">
        <w:rPr>
          <w:b/>
          <w:snapToGrid w:val="0"/>
          <w:color w:val="000000"/>
          <w:sz w:val="16"/>
          <w:szCs w:val="18"/>
        </w:rPr>
        <w:t xml:space="preserve"> </w:t>
      </w:r>
      <w:r w:rsidR="00F5348A" w:rsidRPr="009E67AB">
        <w:rPr>
          <w:snapToGrid w:val="0"/>
          <w:color w:val="000000"/>
          <w:sz w:val="16"/>
          <w:szCs w:val="18"/>
        </w:rPr>
        <w:t xml:space="preserve">Характер строительства указывается в соответствии с заданием на проектирование объекта по кодам: новое строительство </w:t>
      </w:r>
      <w:r w:rsidR="00B47914" w:rsidRPr="009E67AB">
        <w:rPr>
          <w:snapToGrid w:val="0"/>
          <w:color w:val="000000"/>
          <w:sz w:val="16"/>
          <w:szCs w:val="18"/>
        </w:rPr>
        <w:t>–</w:t>
      </w:r>
      <w:r w:rsidR="00B47914" w:rsidRPr="009E67AB">
        <w:rPr>
          <w:snapToGrid w:val="0"/>
          <w:color w:val="000000"/>
          <w:sz w:val="16"/>
          <w:szCs w:val="18"/>
          <w:lang w:val="uz-Cyrl-UZ"/>
        </w:rPr>
        <w:t xml:space="preserve"> </w:t>
      </w:r>
      <w:r w:rsidR="00F5348A" w:rsidRPr="009E67AB">
        <w:rPr>
          <w:snapToGrid w:val="0"/>
          <w:color w:val="000000"/>
          <w:sz w:val="16"/>
          <w:szCs w:val="18"/>
        </w:rPr>
        <w:t xml:space="preserve">1, реконструкция </w:t>
      </w:r>
      <w:r w:rsidR="007E4DE1" w:rsidRPr="009E67AB">
        <w:rPr>
          <w:snapToGrid w:val="0"/>
          <w:color w:val="000000"/>
          <w:sz w:val="16"/>
          <w:szCs w:val="18"/>
        </w:rPr>
        <w:t>–</w:t>
      </w:r>
      <w:r w:rsidR="00F5348A" w:rsidRPr="009E67AB">
        <w:rPr>
          <w:snapToGrid w:val="0"/>
          <w:color w:val="000000"/>
          <w:sz w:val="16"/>
          <w:szCs w:val="18"/>
        </w:rPr>
        <w:t xml:space="preserve"> 2</w:t>
      </w:r>
      <w:r w:rsidR="007E4DE1" w:rsidRPr="009E67AB">
        <w:rPr>
          <w:snapToGrid w:val="0"/>
          <w:color w:val="000000"/>
          <w:sz w:val="16"/>
          <w:szCs w:val="18"/>
          <w:lang w:val="uz-Cyrl-UZ"/>
        </w:rPr>
        <w:t>.</w:t>
      </w:r>
    </w:p>
    <w:p w:rsidR="0069546D" w:rsidRPr="009E67AB" w:rsidRDefault="00A51581" w:rsidP="00003978">
      <w:pPr>
        <w:jc w:val="both"/>
        <w:rPr>
          <w:b/>
          <w:snapToGrid w:val="0"/>
          <w:color w:val="000000"/>
          <w:sz w:val="16"/>
          <w:szCs w:val="18"/>
          <w:lang w:val="uz-Cyrl-UZ"/>
        </w:rPr>
      </w:pPr>
      <w:r w:rsidRPr="009E67AB">
        <w:rPr>
          <w:b/>
          <w:snapToGrid w:val="0"/>
          <w:color w:val="000000"/>
          <w:sz w:val="16"/>
          <w:szCs w:val="18"/>
          <w:vertAlign w:val="superscript"/>
          <w:lang w:val="uz-Cyrl-UZ"/>
        </w:rPr>
        <w:t>2</w:t>
      </w:r>
      <w:r w:rsidR="009C1B2E" w:rsidRPr="009E67AB">
        <w:rPr>
          <w:snapToGrid w:val="0"/>
          <w:color w:val="000000"/>
          <w:sz w:val="16"/>
          <w:szCs w:val="18"/>
          <w:lang w:val="uz-Cyrl-UZ"/>
        </w:rPr>
        <w:t xml:space="preserve"> </w:t>
      </w:r>
      <w:r w:rsidR="00F5348A" w:rsidRPr="009E67AB">
        <w:rPr>
          <w:b/>
          <w:snapToGrid w:val="0"/>
          <w:color w:val="000000"/>
          <w:sz w:val="16"/>
          <w:szCs w:val="18"/>
          <w:lang w:val="uz-Cyrl-UZ"/>
        </w:rPr>
        <w:t>Қурилиш сметасига киритилмаган асосий воситаларни сотиб олишга кетган ҳаражатлардан ташқари, қурилаётган ва ишга туширилган объектлар бўйича инвестициялар</w:t>
      </w:r>
      <w:r w:rsidR="007E4DE1" w:rsidRPr="009E67AB">
        <w:rPr>
          <w:b/>
          <w:snapToGrid w:val="0"/>
          <w:color w:val="000000"/>
          <w:sz w:val="16"/>
          <w:szCs w:val="18"/>
          <w:lang w:val="uz-Cyrl-UZ"/>
        </w:rPr>
        <w:t>.</w:t>
      </w:r>
    </w:p>
    <w:p w:rsidR="0069546D" w:rsidRPr="007E4DE1" w:rsidRDefault="00A51581" w:rsidP="007E4DE1">
      <w:pPr>
        <w:jc w:val="both"/>
        <w:rPr>
          <w:sz w:val="18"/>
          <w:szCs w:val="18"/>
        </w:rPr>
      </w:pPr>
      <w:r w:rsidRPr="009E67AB">
        <w:rPr>
          <w:snapToGrid w:val="0"/>
          <w:color w:val="000000"/>
          <w:sz w:val="16"/>
          <w:szCs w:val="18"/>
          <w:vertAlign w:val="superscript"/>
        </w:rPr>
        <w:t>2</w:t>
      </w:r>
      <w:r w:rsidR="00F5348A" w:rsidRPr="009E67AB">
        <w:rPr>
          <w:snapToGrid w:val="0"/>
          <w:color w:val="000000"/>
          <w:sz w:val="16"/>
          <w:szCs w:val="18"/>
        </w:rPr>
        <w:t xml:space="preserve"> Инвестиции по введенным и строящимся объектам, без затрат на приобретение основных средств, не входящих в сметы на строительство</w:t>
      </w:r>
      <w:r w:rsidR="007E4DE1" w:rsidRPr="009E67AB">
        <w:rPr>
          <w:snapToGrid w:val="0"/>
          <w:color w:val="000000"/>
          <w:sz w:val="16"/>
          <w:szCs w:val="18"/>
          <w:lang w:val="uz-Cyrl-UZ"/>
        </w:rPr>
        <w:t>.</w:t>
      </w:r>
      <w:r w:rsidR="0069546D" w:rsidRPr="00285283">
        <w:rPr>
          <w:b/>
          <w:sz w:val="24"/>
          <w:szCs w:val="24"/>
        </w:rPr>
        <w:br w:type="page"/>
      </w:r>
    </w:p>
    <w:p w:rsidR="00F5348A" w:rsidRPr="00285283" w:rsidRDefault="00DD2204" w:rsidP="00E343A8">
      <w:pPr>
        <w:jc w:val="center"/>
        <w:outlineLvl w:val="0"/>
        <w:rPr>
          <w:b/>
          <w:sz w:val="24"/>
          <w:szCs w:val="24"/>
        </w:rPr>
      </w:pPr>
      <w:r w:rsidRPr="00285283">
        <w:rPr>
          <w:b/>
          <w:sz w:val="24"/>
          <w:szCs w:val="24"/>
        </w:rPr>
        <w:lastRenderedPageBreak/>
        <w:t>2-БОБ</w:t>
      </w:r>
      <w:r w:rsidR="00F5348A" w:rsidRPr="00285283">
        <w:rPr>
          <w:b/>
          <w:sz w:val="24"/>
          <w:szCs w:val="24"/>
        </w:rPr>
        <w:t>. ҚУВВАТЛАРНИ ИШГА ТУШИРИШ (ЯНГИ ҚУРИЛИШ, РЕКОНСТРУКЦИЯ, МОДЕ</w:t>
      </w:r>
      <w:r w:rsidR="0069546D" w:rsidRPr="00285283">
        <w:rPr>
          <w:b/>
          <w:sz w:val="24"/>
          <w:szCs w:val="24"/>
        </w:rPr>
        <w:t>РНИЗАЦИЯ, ТЕХНИК ҚАЙТА ЖИҲОЗЛАШ</w:t>
      </w:r>
      <w:r w:rsidR="00F5348A" w:rsidRPr="00285283">
        <w:rPr>
          <w:b/>
          <w:sz w:val="24"/>
          <w:szCs w:val="24"/>
        </w:rPr>
        <w:t xml:space="preserve"> ВА КЕНГАЙТИРИШ)</w:t>
      </w:r>
    </w:p>
    <w:p w:rsidR="00F5348A" w:rsidRPr="00285283" w:rsidRDefault="00DD2204" w:rsidP="00915208">
      <w:pPr>
        <w:ind w:left="425" w:right="567"/>
        <w:jc w:val="center"/>
        <w:rPr>
          <w:snapToGrid w:val="0"/>
          <w:color w:val="000000"/>
          <w:sz w:val="24"/>
          <w:szCs w:val="24"/>
        </w:rPr>
      </w:pPr>
      <w:r w:rsidRPr="00285283">
        <w:rPr>
          <w:snapToGrid w:val="0"/>
          <w:color w:val="000000"/>
          <w:sz w:val="24"/>
          <w:szCs w:val="24"/>
        </w:rPr>
        <w:t>ГЛАВА 2</w:t>
      </w:r>
      <w:r w:rsidR="009C1B2E" w:rsidRPr="00285283">
        <w:rPr>
          <w:snapToGrid w:val="0"/>
          <w:color w:val="000000"/>
          <w:sz w:val="24"/>
          <w:szCs w:val="24"/>
        </w:rPr>
        <w:t xml:space="preserve">. ВВОД В ДЕЙСТВИЕ МОЩНОСТЕЙ </w:t>
      </w:r>
      <w:r w:rsidR="00F5348A" w:rsidRPr="00285283">
        <w:rPr>
          <w:snapToGrid w:val="0"/>
          <w:color w:val="000000"/>
          <w:sz w:val="24"/>
          <w:szCs w:val="24"/>
        </w:rPr>
        <w:t>(НОВОЕ СТРОИТЕЛЬСТВО, РЕКОНСТРУКЦИЯ, МОДЕРНИЗАЦИЯ, ТЕХНИЧЕСКОЕ ПЕРЕВООРУЖЕНИЕ И РАСШИРЕНИЕ)</w:t>
      </w:r>
    </w:p>
    <w:tbl>
      <w:tblPr>
        <w:tblpPr w:leftFromText="180" w:rightFromText="180" w:vertAnchor="text" w:horzAnchor="margin" w:tblpY="96"/>
        <w:tblW w:w="15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58"/>
        <w:gridCol w:w="1418"/>
        <w:gridCol w:w="992"/>
        <w:gridCol w:w="1700"/>
        <w:gridCol w:w="1701"/>
        <w:gridCol w:w="1407"/>
        <w:gridCol w:w="4147"/>
      </w:tblGrid>
      <w:tr w:rsidR="00C551F4" w:rsidRPr="00285283" w:rsidTr="00FD362A">
        <w:trPr>
          <w:cantSplit/>
          <w:trHeight w:val="803"/>
        </w:trPr>
        <w:tc>
          <w:tcPr>
            <w:tcW w:w="3858" w:type="dxa"/>
            <w:vMerge w:val="restart"/>
            <w:vAlign w:val="center"/>
          </w:tcPr>
          <w:p w:rsidR="00C551F4" w:rsidRPr="00285283" w:rsidRDefault="00C551F4" w:rsidP="00FD362A">
            <w:pPr>
              <w:jc w:val="center"/>
              <w:rPr>
                <w:b/>
                <w:sz w:val="18"/>
                <w:szCs w:val="18"/>
              </w:rPr>
            </w:pPr>
            <w:r w:rsidRPr="00285283">
              <w:rPr>
                <w:b/>
                <w:sz w:val="18"/>
                <w:szCs w:val="18"/>
              </w:rPr>
              <w:t>Ишга тушириладиган мажмуанинг номи, қуввати</w:t>
            </w:r>
          </w:p>
          <w:p w:rsidR="00C551F4" w:rsidRPr="00285283" w:rsidRDefault="00C551F4" w:rsidP="0069546D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Наименование пускового комплекса, мощности</w:t>
            </w:r>
          </w:p>
        </w:tc>
        <w:tc>
          <w:tcPr>
            <w:tcW w:w="1418" w:type="dxa"/>
            <w:vMerge w:val="restart"/>
            <w:vAlign w:val="center"/>
          </w:tcPr>
          <w:p w:rsidR="00C551F4" w:rsidRPr="00285283" w:rsidRDefault="00A51581" w:rsidP="00FD362A">
            <w:pPr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Қурилиш тури коди</w:t>
            </w:r>
            <w:r w:rsidRPr="00285283">
              <w:rPr>
                <w:b/>
                <w:snapToGrid w:val="0"/>
                <w:color w:val="000000"/>
                <w:sz w:val="18"/>
                <w:szCs w:val="18"/>
                <w:vertAlign w:val="superscript"/>
              </w:rPr>
              <w:t>3</w:t>
            </w:r>
          </w:p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Код характера строительства</w:t>
            </w:r>
            <w:r w:rsidR="00A51581" w:rsidRPr="00285283">
              <w:rPr>
                <w:snapToGrid w:val="0"/>
                <w:color w:val="000000"/>
                <w:sz w:val="18"/>
                <w:szCs w:val="18"/>
                <w:vertAlign w:val="superscript"/>
              </w:rPr>
              <w:t>3)</w:t>
            </w:r>
          </w:p>
        </w:tc>
        <w:tc>
          <w:tcPr>
            <w:tcW w:w="992" w:type="dxa"/>
            <w:vMerge w:val="restart"/>
            <w:vAlign w:val="center"/>
          </w:tcPr>
          <w:p w:rsidR="00C551F4" w:rsidRPr="00285283" w:rsidRDefault="00C551F4" w:rsidP="00FD362A">
            <w:pPr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Ўлчов</w:t>
            </w:r>
          </w:p>
          <w:p w:rsidR="00C551F4" w:rsidRPr="00285283" w:rsidRDefault="00C551F4" w:rsidP="00FD362A">
            <w:pPr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бирлиги</w:t>
            </w:r>
          </w:p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Единица</w:t>
            </w:r>
          </w:p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измерения</w:t>
            </w:r>
          </w:p>
        </w:tc>
        <w:tc>
          <w:tcPr>
            <w:tcW w:w="4808" w:type="dxa"/>
            <w:gridSpan w:val="3"/>
            <w:vAlign w:val="center"/>
          </w:tcPr>
          <w:p w:rsidR="00C551F4" w:rsidRPr="00285283" w:rsidRDefault="00C551F4" w:rsidP="00FD362A">
            <w:pPr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Асосий фондларни ишга тушириш</w:t>
            </w:r>
          </w:p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Ввод в действие основных фондов</w:t>
            </w:r>
          </w:p>
        </w:tc>
        <w:tc>
          <w:tcPr>
            <w:tcW w:w="4147" w:type="dxa"/>
            <w:vMerge w:val="restart"/>
            <w:vAlign w:val="center"/>
          </w:tcPr>
          <w:p w:rsidR="00C551F4" w:rsidRPr="00285283" w:rsidRDefault="00C551F4" w:rsidP="00FD362A">
            <w:pPr>
              <w:ind w:left="57" w:right="57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Давлат комиссия далолатномаси ёки вилоят (туман,</w:t>
            </w:r>
            <w:r w:rsidR="0069546D" w:rsidRPr="00285283">
              <w:rPr>
                <w:b/>
                <w:snapToGrid w:val="0"/>
                <w:color w:val="000000"/>
                <w:sz w:val="18"/>
                <w:szCs w:val="18"/>
              </w:rPr>
              <w:t xml:space="preserve"> шаҳар) хокими тасдиқлаганлиги </w:t>
            </w: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тўғрисидаги қарор (буйруқ) сони ва санаси</w:t>
            </w:r>
          </w:p>
          <w:p w:rsidR="00C551F4" w:rsidRPr="00285283" w:rsidRDefault="00C551F4" w:rsidP="00FD362A">
            <w:pPr>
              <w:ind w:left="57" w:right="57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Дата и № постановления (приказа) об утверждении акта Государственной комиссии или хокима вилоята (района,города)</w:t>
            </w:r>
          </w:p>
        </w:tc>
      </w:tr>
      <w:tr w:rsidR="00C551F4" w:rsidRPr="00285283" w:rsidTr="00FD362A">
        <w:trPr>
          <w:cantSplit/>
          <w:trHeight w:val="215"/>
        </w:trPr>
        <w:tc>
          <w:tcPr>
            <w:tcW w:w="3858" w:type="dxa"/>
            <w:vMerge/>
            <w:vAlign w:val="center"/>
          </w:tcPr>
          <w:p w:rsidR="00C551F4" w:rsidRPr="00285283" w:rsidRDefault="00C551F4" w:rsidP="00FD362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551F4" w:rsidRPr="00285283" w:rsidRDefault="00C551F4" w:rsidP="00FD362A">
            <w:pPr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C551F4" w:rsidRPr="00285283" w:rsidRDefault="00C551F4" w:rsidP="00FD362A">
            <w:pPr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натура бирлигида</w:t>
            </w:r>
            <w:r w:rsidRPr="00285283">
              <w:rPr>
                <w:snapToGrid w:val="0"/>
                <w:color w:val="000000"/>
                <w:sz w:val="18"/>
                <w:szCs w:val="18"/>
              </w:rPr>
              <w:t xml:space="preserve"> </w:t>
            </w:r>
          </w:p>
          <w:p w:rsidR="00C551F4" w:rsidRPr="00285283" w:rsidRDefault="00C551F4" w:rsidP="00FD362A">
            <w:pPr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в натуральных единицах</w:t>
            </w:r>
          </w:p>
        </w:tc>
        <w:tc>
          <w:tcPr>
            <w:tcW w:w="1701" w:type="dxa"/>
            <w:vAlign w:val="center"/>
          </w:tcPr>
          <w:p w:rsidR="00C551F4" w:rsidRPr="00285283" w:rsidRDefault="00C551F4" w:rsidP="00FD362A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vertAlign w:val="superscript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қурилиш ости майдони, м</w:t>
            </w:r>
            <w:r w:rsidRPr="00285283">
              <w:rPr>
                <w:b/>
                <w:snapToGrid w:val="0"/>
                <w:color w:val="000000"/>
                <w:sz w:val="18"/>
                <w:szCs w:val="18"/>
                <w:vertAlign w:val="superscript"/>
              </w:rPr>
              <w:t>2</w:t>
            </w:r>
          </w:p>
          <w:p w:rsidR="00C551F4" w:rsidRPr="00285283" w:rsidRDefault="00C551F4" w:rsidP="00B61B63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строительная площадь, м</w:t>
            </w:r>
            <w:r w:rsidRPr="00285283">
              <w:rPr>
                <w:snapToGrid w:val="0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07" w:type="dxa"/>
            <w:vAlign w:val="center"/>
          </w:tcPr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минг сўм</w:t>
            </w:r>
          </w:p>
          <w:p w:rsidR="00C551F4" w:rsidRPr="00285283" w:rsidRDefault="00C551F4" w:rsidP="00FD362A">
            <w:pPr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в тысяч сум</w:t>
            </w:r>
          </w:p>
        </w:tc>
        <w:tc>
          <w:tcPr>
            <w:tcW w:w="4147" w:type="dxa"/>
            <w:vMerge/>
            <w:vAlign w:val="center"/>
          </w:tcPr>
          <w:p w:rsidR="00C551F4" w:rsidRPr="00285283" w:rsidRDefault="00C551F4" w:rsidP="00FD362A">
            <w:pPr>
              <w:ind w:left="57" w:right="57"/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</w:p>
        </w:tc>
      </w:tr>
      <w:tr w:rsidR="00C551F4" w:rsidRPr="00285283" w:rsidTr="00FD362A">
        <w:trPr>
          <w:cantSplit/>
          <w:trHeight w:val="203"/>
        </w:trPr>
        <w:tc>
          <w:tcPr>
            <w:tcW w:w="3858" w:type="dxa"/>
            <w:vAlign w:val="center"/>
          </w:tcPr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А</w:t>
            </w:r>
          </w:p>
        </w:tc>
        <w:tc>
          <w:tcPr>
            <w:tcW w:w="1418" w:type="dxa"/>
          </w:tcPr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vAlign w:val="center"/>
          </w:tcPr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В</w:t>
            </w:r>
          </w:p>
        </w:tc>
        <w:tc>
          <w:tcPr>
            <w:tcW w:w="1700" w:type="dxa"/>
            <w:vAlign w:val="center"/>
          </w:tcPr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07" w:type="dxa"/>
            <w:vAlign w:val="center"/>
          </w:tcPr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4147" w:type="dxa"/>
          </w:tcPr>
          <w:p w:rsidR="00C551F4" w:rsidRPr="00285283" w:rsidRDefault="00C551F4" w:rsidP="00FD362A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4</w:t>
            </w:r>
          </w:p>
        </w:tc>
      </w:tr>
      <w:tr w:rsidR="00C551F4" w:rsidRPr="00285283" w:rsidTr="00FD362A">
        <w:trPr>
          <w:cantSplit/>
          <w:trHeight w:val="305"/>
        </w:trPr>
        <w:tc>
          <w:tcPr>
            <w:tcW w:w="3858" w:type="dxa"/>
          </w:tcPr>
          <w:p w:rsidR="00C551F4" w:rsidRPr="00285283" w:rsidRDefault="00C551F4" w:rsidP="00FD362A">
            <w:pPr>
              <w:spacing w:after="12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551F4" w:rsidRPr="00285283" w:rsidRDefault="00C551F4" w:rsidP="00FD362A">
            <w:pPr>
              <w:spacing w:after="120"/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C551F4" w:rsidRPr="00285283" w:rsidRDefault="00C551F4" w:rsidP="00FD362A">
            <w:pPr>
              <w:spacing w:after="12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</w:tcPr>
          <w:p w:rsidR="00C551F4" w:rsidRPr="00285283" w:rsidRDefault="00C551F4" w:rsidP="00FD362A">
            <w:pPr>
              <w:spacing w:after="12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C551F4" w:rsidRPr="00285283" w:rsidRDefault="00C551F4" w:rsidP="00FD362A">
            <w:pPr>
              <w:spacing w:after="12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</w:tcPr>
          <w:p w:rsidR="00C551F4" w:rsidRPr="00285283" w:rsidRDefault="00C551F4" w:rsidP="00FD362A">
            <w:pPr>
              <w:spacing w:after="12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147" w:type="dxa"/>
          </w:tcPr>
          <w:p w:rsidR="00C551F4" w:rsidRPr="00285283" w:rsidRDefault="00C551F4" w:rsidP="00FD362A">
            <w:pPr>
              <w:spacing w:after="12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</w:tr>
      <w:tr w:rsidR="00C551F4" w:rsidRPr="00285283" w:rsidTr="00FD362A">
        <w:trPr>
          <w:cantSplit/>
          <w:trHeight w:val="325"/>
        </w:trPr>
        <w:tc>
          <w:tcPr>
            <w:tcW w:w="3858" w:type="dxa"/>
          </w:tcPr>
          <w:p w:rsidR="00C551F4" w:rsidRPr="00285283" w:rsidRDefault="00C551F4" w:rsidP="00FD362A">
            <w:pPr>
              <w:spacing w:after="12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551F4" w:rsidRPr="00285283" w:rsidRDefault="00C551F4" w:rsidP="00FD362A">
            <w:pPr>
              <w:spacing w:after="12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C551F4" w:rsidRPr="00285283" w:rsidRDefault="00C551F4" w:rsidP="00FD362A">
            <w:pPr>
              <w:spacing w:after="12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</w:tcPr>
          <w:p w:rsidR="00C551F4" w:rsidRPr="00285283" w:rsidRDefault="00C551F4" w:rsidP="00FD362A">
            <w:pPr>
              <w:spacing w:after="12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C551F4" w:rsidRPr="00285283" w:rsidRDefault="00C551F4" w:rsidP="00FD362A">
            <w:pPr>
              <w:spacing w:after="12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</w:tcPr>
          <w:p w:rsidR="00C551F4" w:rsidRPr="00285283" w:rsidRDefault="00C551F4" w:rsidP="00FD362A">
            <w:pPr>
              <w:spacing w:after="12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147" w:type="dxa"/>
          </w:tcPr>
          <w:p w:rsidR="00C551F4" w:rsidRPr="00285283" w:rsidRDefault="00C551F4" w:rsidP="00FD362A">
            <w:pPr>
              <w:spacing w:after="12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</w:tr>
      <w:tr w:rsidR="00C551F4" w:rsidRPr="00285283" w:rsidTr="00FD362A">
        <w:trPr>
          <w:cantSplit/>
          <w:trHeight w:val="325"/>
        </w:trPr>
        <w:tc>
          <w:tcPr>
            <w:tcW w:w="3858" w:type="dxa"/>
          </w:tcPr>
          <w:p w:rsidR="00C551F4" w:rsidRPr="00285283" w:rsidRDefault="00C551F4" w:rsidP="00FD362A">
            <w:pPr>
              <w:spacing w:after="12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551F4" w:rsidRPr="00285283" w:rsidRDefault="00C551F4" w:rsidP="00FD362A">
            <w:pPr>
              <w:spacing w:after="12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C551F4" w:rsidRPr="00285283" w:rsidRDefault="00C551F4" w:rsidP="00FD362A">
            <w:pPr>
              <w:spacing w:after="12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700" w:type="dxa"/>
          </w:tcPr>
          <w:p w:rsidR="00C551F4" w:rsidRPr="00285283" w:rsidRDefault="00C551F4" w:rsidP="00FD362A">
            <w:pPr>
              <w:spacing w:after="12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C551F4" w:rsidRPr="00285283" w:rsidRDefault="00C551F4" w:rsidP="00FD362A">
            <w:pPr>
              <w:spacing w:after="12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</w:tcPr>
          <w:p w:rsidR="00C551F4" w:rsidRPr="00285283" w:rsidRDefault="00C551F4" w:rsidP="00FD362A">
            <w:pPr>
              <w:spacing w:after="12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147" w:type="dxa"/>
          </w:tcPr>
          <w:p w:rsidR="00C551F4" w:rsidRPr="00285283" w:rsidRDefault="00C551F4" w:rsidP="00FD362A">
            <w:pPr>
              <w:spacing w:after="12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</w:tr>
    </w:tbl>
    <w:p w:rsidR="00F5348A" w:rsidRPr="00285283" w:rsidRDefault="00F5348A" w:rsidP="00003978">
      <w:pPr>
        <w:rPr>
          <w:sz w:val="16"/>
          <w:szCs w:val="16"/>
        </w:rPr>
      </w:pPr>
    </w:p>
    <w:p w:rsidR="0069546D" w:rsidRPr="00285283" w:rsidRDefault="0069546D" w:rsidP="0069546D">
      <w:pPr>
        <w:rPr>
          <w:b/>
          <w:i/>
          <w:sz w:val="18"/>
          <w:szCs w:val="16"/>
        </w:rPr>
      </w:pPr>
      <w:r w:rsidRPr="00285283">
        <w:rPr>
          <w:b/>
          <w:i/>
          <w:sz w:val="18"/>
          <w:szCs w:val="16"/>
        </w:rPr>
        <w:t>Изоҳ:</w:t>
      </w:r>
    </w:p>
    <w:p w:rsidR="00F5348A" w:rsidRPr="00285283" w:rsidRDefault="0069546D" w:rsidP="0069546D">
      <w:pPr>
        <w:ind w:right="-142"/>
        <w:rPr>
          <w:b/>
          <w:snapToGrid w:val="0"/>
          <w:color w:val="000000"/>
          <w:sz w:val="18"/>
          <w:szCs w:val="18"/>
        </w:rPr>
      </w:pPr>
      <w:r w:rsidRPr="00285283">
        <w:rPr>
          <w:b/>
          <w:snapToGrid w:val="0"/>
          <w:color w:val="000000"/>
          <w:sz w:val="18"/>
          <w:szCs w:val="18"/>
          <w:vertAlign w:val="superscript"/>
        </w:rPr>
        <w:t>3</w:t>
      </w:r>
      <w:r w:rsidR="00F5348A" w:rsidRPr="00285283">
        <w:rPr>
          <w:b/>
          <w:snapToGrid w:val="0"/>
          <w:color w:val="000000"/>
          <w:sz w:val="18"/>
          <w:szCs w:val="18"/>
        </w:rPr>
        <w:t xml:space="preserve"> Қурилиш хусусияти объектни лойиҳалаштириш топшириғи асосида кўрсатилади: янги қурилиш – 1, реконструкция, модернизация ва техник қайта қуроллантириш – 2, кенгайтириш - 3 </w:t>
      </w:r>
    </w:p>
    <w:p w:rsidR="00F5348A" w:rsidRPr="00285283" w:rsidRDefault="00A51581" w:rsidP="00003978">
      <w:pPr>
        <w:rPr>
          <w:snapToGrid w:val="0"/>
          <w:color w:val="000000"/>
          <w:sz w:val="18"/>
          <w:szCs w:val="18"/>
        </w:rPr>
      </w:pPr>
      <w:r w:rsidRPr="00285283">
        <w:rPr>
          <w:snapToGrid w:val="0"/>
          <w:color w:val="000000"/>
          <w:sz w:val="18"/>
          <w:szCs w:val="18"/>
          <w:vertAlign w:val="superscript"/>
        </w:rPr>
        <w:t>3</w:t>
      </w:r>
      <w:r w:rsidR="00F5348A" w:rsidRPr="00285283">
        <w:rPr>
          <w:snapToGrid w:val="0"/>
          <w:color w:val="000000"/>
          <w:sz w:val="18"/>
          <w:szCs w:val="18"/>
        </w:rPr>
        <w:t xml:space="preserve"> Характер строительства указывается в соответствии с заданием на проектирование объекта по кодам: новое строительство –1, реконструкция, модернизация и техническое перевооружение – 2, расширение –3 </w:t>
      </w:r>
    </w:p>
    <w:p w:rsidR="00F5348A" w:rsidRPr="00285283" w:rsidRDefault="00F5348A"/>
    <w:p w:rsidR="00D561D7" w:rsidRPr="00285283" w:rsidRDefault="00DD2204" w:rsidP="007C3341">
      <w:pPr>
        <w:spacing w:before="120"/>
        <w:ind w:firstLine="284"/>
        <w:jc w:val="center"/>
        <w:outlineLvl w:val="0"/>
        <w:rPr>
          <w:b/>
          <w:snapToGrid w:val="0"/>
          <w:color w:val="000000"/>
          <w:sz w:val="24"/>
          <w:szCs w:val="24"/>
        </w:rPr>
      </w:pPr>
      <w:r w:rsidRPr="00285283">
        <w:rPr>
          <w:b/>
          <w:sz w:val="24"/>
          <w:szCs w:val="24"/>
        </w:rPr>
        <w:t>3-БОБ</w:t>
      </w:r>
      <w:r w:rsidR="00D561D7" w:rsidRPr="00285283">
        <w:rPr>
          <w:b/>
          <w:snapToGrid w:val="0"/>
          <w:color w:val="000000"/>
          <w:sz w:val="24"/>
          <w:szCs w:val="24"/>
        </w:rPr>
        <w:t>. МОЛИЯЛАШТИРИШНИНГ БАРЧА МАНБАЛАРИ ҲИСОБИГА ТУРАР ЖОЙ УЙЛАРИДА КВАРТИРАЛАРНИ</w:t>
      </w:r>
    </w:p>
    <w:p w:rsidR="00D561D7" w:rsidRPr="00285283" w:rsidRDefault="00D561D7" w:rsidP="007C3341">
      <w:pPr>
        <w:jc w:val="center"/>
        <w:rPr>
          <w:b/>
          <w:snapToGrid w:val="0"/>
          <w:color w:val="000000"/>
          <w:sz w:val="24"/>
          <w:szCs w:val="24"/>
        </w:rPr>
      </w:pPr>
      <w:r w:rsidRPr="00285283">
        <w:rPr>
          <w:b/>
          <w:snapToGrid w:val="0"/>
          <w:color w:val="000000"/>
          <w:sz w:val="24"/>
          <w:szCs w:val="24"/>
        </w:rPr>
        <w:t>(ПЕШАЙВОН, БОЛОХОНА АЙВОНИ ВА АЙВОНЛАР МАЙДОНЛАРИСИЗ) ИШГА ТУШИРИШ (ЯНГИ ҚУРИЛИШ)</w:t>
      </w:r>
    </w:p>
    <w:p w:rsidR="00D561D7" w:rsidRPr="00285283" w:rsidRDefault="00DD2204" w:rsidP="004F03BE">
      <w:pPr>
        <w:jc w:val="center"/>
        <w:rPr>
          <w:snapToGrid w:val="0"/>
          <w:color w:val="000000"/>
          <w:sz w:val="24"/>
          <w:szCs w:val="24"/>
        </w:rPr>
      </w:pPr>
      <w:r w:rsidRPr="00285283">
        <w:rPr>
          <w:snapToGrid w:val="0"/>
          <w:color w:val="000000"/>
          <w:sz w:val="24"/>
          <w:szCs w:val="24"/>
        </w:rPr>
        <w:t>ГЛАВА 3</w:t>
      </w:r>
      <w:r w:rsidR="00D561D7" w:rsidRPr="00285283">
        <w:rPr>
          <w:snapToGrid w:val="0"/>
          <w:color w:val="000000"/>
          <w:sz w:val="24"/>
          <w:szCs w:val="24"/>
        </w:rPr>
        <w:t>. ВВОД В ДЕЙСТВИЕ КВАРТИР В ЖИЛЫХ ДОМАХ (БЕЗ ПЛОЩАДИ ЛОДЖИЙ, БАЛКОНОВ, ПРИКВАРТИРНЫХ ВЕРАНД И ТЕРРАС)</w:t>
      </w:r>
      <w:r w:rsidR="004F03BE" w:rsidRPr="00285283">
        <w:rPr>
          <w:snapToGrid w:val="0"/>
          <w:color w:val="000000"/>
          <w:sz w:val="24"/>
          <w:szCs w:val="24"/>
        </w:rPr>
        <w:t xml:space="preserve"> </w:t>
      </w:r>
      <w:r w:rsidR="00D561D7" w:rsidRPr="00285283">
        <w:rPr>
          <w:snapToGrid w:val="0"/>
          <w:color w:val="000000"/>
          <w:sz w:val="24"/>
          <w:szCs w:val="24"/>
        </w:rPr>
        <w:t xml:space="preserve">ЗА СЧЕТ ВСЕХ ИСТОЧНИКОВ ФИНАНСИРОВАНИЯ (НОВОЕ СТРОИТЕЛЬСТВО) </w:t>
      </w:r>
    </w:p>
    <w:tbl>
      <w:tblPr>
        <w:tblW w:w="1576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993"/>
        <w:gridCol w:w="1120"/>
        <w:gridCol w:w="1764"/>
        <w:gridCol w:w="1917"/>
        <w:gridCol w:w="2969"/>
      </w:tblGrid>
      <w:tr w:rsidR="00D561D7" w:rsidRPr="00285283" w:rsidTr="001E413A">
        <w:trPr>
          <w:cantSplit/>
          <w:trHeight w:val="395"/>
        </w:trPr>
        <w:tc>
          <w:tcPr>
            <w:tcW w:w="7993" w:type="dxa"/>
            <w:vMerge w:val="restart"/>
            <w:vAlign w:val="center"/>
          </w:tcPr>
          <w:p w:rsidR="00D561D7" w:rsidRPr="00285283" w:rsidRDefault="00D561D7" w:rsidP="007C3341">
            <w:pPr>
              <w:pStyle w:val="5"/>
              <w:rPr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>Кўрсаткичлар номи</w:t>
            </w:r>
          </w:p>
          <w:p w:rsidR="00D561D7" w:rsidRPr="00285283" w:rsidRDefault="00D561D7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120" w:type="dxa"/>
            <w:vMerge w:val="restart"/>
            <w:vAlign w:val="center"/>
          </w:tcPr>
          <w:p w:rsidR="00D561D7" w:rsidRPr="00285283" w:rsidRDefault="00D561D7" w:rsidP="0069546D">
            <w:pPr>
              <w:pStyle w:val="5"/>
              <w:ind w:left="17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 xml:space="preserve">Сатр коди </w:t>
            </w:r>
            <w:r w:rsidR="0069546D" w:rsidRPr="00285283">
              <w:rPr>
                <w:snapToGrid w:val="0"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6650" w:type="dxa"/>
            <w:gridSpan w:val="3"/>
            <w:vAlign w:val="center"/>
          </w:tcPr>
          <w:p w:rsidR="00D561D7" w:rsidRPr="00285283" w:rsidRDefault="00D561D7" w:rsidP="007C3341">
            <w:pPr>
              <w:pStyle w:val="5"/>
              <w:rPr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>Йил давомида барча бинолар бўйича ишга туширилди</w:t>
            </w:r>
          </w:p>
          <w:p w:rsidR="00D561D7" w:rsidRPr="00285283" w:rsidRDefault="00D561D7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Введено во всех зданиях за год</w:t>
            </w:r>
          </w:p>
        </w:tc>
      </w:tr>
      <w:tr w:rsidR="00D561D7" w:rsidRPr="00285283" w:rsidTr="001E413A">
        <w:trPr>
          <w:cantSplit/>
          <w:trHeight w:val="558"/>
        </w:trPr>
        <w:tc>
          <w:tcPr>
            <w:tcW w:w="7993" w:type="dxa"/>
            <w:vMerge/>
            <w:vAlign w:val="center"/>
          </w:tcPr>
          <w:p w:rsidR="00D561D7" w:rsidRPr="00285283" w:rsidRDefault="00D561D7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vAlign w:val="center"/>
          </w:tcPr>
          <w:p w:rsidR="00D561D7" w:rsidRPr="00285283" w:rsidRDefault="00D561D7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764" w:type="dxa"/>
            <w:vAlign w:val="center"/>
          </w:tcPr>
          <w:p w:rsidR="00D561D7" w:rsidRPr="00285283" w:rsidRDefault="00D561D7" w:rsidP="007C3341">
            <w:pPr>
              <w:pStyle w:val="5"/>
              <w:rPr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>Хонадонлар сони</w:t>
            </w:r>
          </w:p>
          <w:p w:rsidR="00D561D7" w:rsidRPr="00285283" w:rsidRDefault="00D561D7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 xml:space="preserve">Количество квартир </w:t>
            </w:r>
          </w:p>
        </w:tc>
        <w:tc>
          <w:tcPr>
            <w:tcW w:w="1917" w:type="dxa"/>
            <w:vAlign w:val="center"/>
          </w:tcPr>
          <w:p w:rsidR="00D561D7" w:rsidRPr="00285283" w:rsidRDefault="00D561D7" w:rsidP="007C3341">
            <w:pPr>
              <w:pStyle w:val="5"/>
              <w:rPr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>Умумий майдон, кв.м</w:t>
            </w:r>
          </w:p>
          <w:p w:rsidR="00D561D7" w:rsidRPr="00285283" w:rsidRDefault="00D561D7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Общая площадь, кв.м</w:t>
            </w:r>
          </w:p>
        </w:tc>
        <w:tc>
          <w:tcPr>
            <w:tcW w:w="2969" w:type="dxa"/>
            <w:vAlign w:val="center"/>
          </w:tcPr>
          <w:p w:rsidR="00D561D7" w:rsidRPr="00285283" w:rsidRDefault="00D561D7" w:rsidP="007C3341">
            <w:pPr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шу жумладан яшаш майдони, кв.м</w:t>
            </w:r>
          </w:p>
          <w:p w:rsidR="00D561D7" w:rsidRPr="00285283" w:rsidRDefault="00D561D7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в том числе жилая площадь, кв.м</w:t>
            </w:r>
          </w:p>
        </w:tc>
      </w:tr>
      <w:tr w:rsidR="00D561D7" w:rsidRPr="00285283" w:rsidTr="001E413A">
        <w:trPr>
          <w:trHeight w:val="250"/>
        </w:trPr>
        <w:tc>
          <w:tcPr>
            <w:tcW w:w="7993" w:type="dxa"/>
          </w:tcPr>
          <w:p w:rsidR="00D561D7" w:rsidRPr="00285283" w:rsidRDefault="00D561D7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А</w:t>
            </w:r>
          </w:p>
        </w:tc>
        <w:tc>
          <w:tcPr>
            <w:tcW w:w="1120" w:type="dxa"/>
          </w:tcPr>
          <w:p w:rsidR="00D561D7" w:rsidRPr="00285283" w:rsidRDefault="00D561D7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Б</w:t>
            </w:r>
          </w:p>
        </w:tc>
        <w:tc>
          <w:tcPr>
            <w:tcW w:w="1764" w:type="dxa"/>
          </w:tcPr>
          <w:p w:rsidR="00D561D7" w:rsidRPr="00285283" w:rsidRDefault="00D561D7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17" w:type="dxa"/>
          </w:tcPr>
          <w:p w:rsidR="00D561D7" w:rsidRPr="00285283" w:rsidRDefault="00D561D7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69" w:type="dxa"/>
          </w:tcPr>
          <w:p w:rsidR="00D561D7" w:rsidRPr="00285283" w:rsidRDefault="00D561D7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3</w:t>
            </w:r>
          </w:p>
        </w:tc>
      </w:tr>
      <w:tr w:rsidR="00D561D7" w:rsidRPr="00285283" w:rsidTr="001E413A">
        <w:trPr>
          <w:trHeight w:val="250"/>
        </w:trPr>
        <w:tc>
          <w:tcPr>
            <w:tcW w:w="7993" w:type="dxa"/>
          </w:tcPr>
          <w:p w:rsidR="00D561D7" w:rsidRPr="00285283" w:rsidRDefault="00D561D7" w:rsidP="0069546D">
            <w:pPr>
              <w:pStyle w:val="6"/>
              <w:spacing w:before="0"/>
              <w:rPr>
                <w:rFonts w:ascii="Times New Roman" w:hAnsi="Times New Roman" w:cs="Times New Roman"/>
                <w:bCs/>
                <w:i w:val="0"/>
                <w:sz w:val="18"/>
                <w:szCs w:val="18"/>
              </w:rPr>
            </w:pPr>
            <w:r w:rsidRPr="00285283">
              <w:rPr>
                <w:rFonts w:ascii="Times New Roman" w:hAnsi="Times New Roman" w:cs="Times New Roman"/>
                <w:bCs/>
                <w:i w:val="0"/>
                <w:sz w:val="18"/>
                <w:szCs w:val="18"/>
              </w:rPr>
              <w:t>Квартиралар (ётоқхоналарсиз) – жами</w:t>
            </w:r>
          </w:p>
          <w:p w:rsidR="00D561D7" w:rsidRPr="00285283" w:rsidRDefault="00D561D7" w:rsidP="007C3341">
            <w:pPr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Квартиры (без общежитий) - всего</w:t>
            </w:r>
          </w:p>
        </w:tc>
        <w:tc>
          <w:tcPr>
            <w:tcW w:w="1120" w:type="dxa"/>
            <w:vAlign w:val="center"/>
          </w:tcPr>
          <w:p w:rsidR="00D561D7" w:rsidRPr="00285283" w:rsidRDefault="00D561D7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901</w:t>
            </w:r>
          </w:p>
        </w:tc>
        <w:tc>
          <w:tcPr>
            <w:tcW w:w="1764" w:type="dxa"/>
          </w:tcPr>
          <w:p w:rsidR="00D561D7" w:rsidRPr="00285283" w:rsidRDefault="00D561D7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917" w:type="dxa"/>
          </w:tcPr>
          <w:p w:rsidR="00D561D7" w:rsidRPr="00285283" w:rsidRDefault="00D561D7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969" w:type="dxa"/>
          </w:tcPr>
          <w:p w:rsidR="00D561D7" w:rsidRPr="00285283" w:rsidRDefault="00D561D7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</w:tr>
      <w:tr w:rsidR="00D561D7" w:rsidRPr="00285283" w:rsidTr="001E413A">
        <w:trPr>
          <w:trHeight w:val="250"/>
        </w:trPr>
        <w:tc>
          <w:tcPr>
            <w:tcW w:w="7993" w:type="dxa"/>
          </w:tcPr>
          <w:p w:rsidR="00D561D7" w:rsidRPr="00285283" w:rsidRDefault="00D561D7" w:rsidP="007C3341">
            <w:pPr>
              <w:ind w:left="284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шу жумладан</w:t>
            </w:r>
            <w:r w:rsidRPr="00285283">
              <w:rPr>
                <w:snapToGrid w:val="0"/>
                <w:color w:val="000000"/>
                <w:sz w:val="18"/>
                <w:szCs w:val="18"/>
              </w:rPr>
              <w:t xml:space="preserve">: </w:t>
            </w:r>
            <w:r w:rsidR="0069546D" w:rsidRPr="00285283">
              <w:rPr>
                <w:snapToGrid w:val="0"/>
                <w:color w:val="000000"/>
                <w:sz w:val="18"/>
                <w:szCs w:val="18"/>
              </w:rPr>
              <w:t xml:space="preserve">/ </w:t>
            </w:r>
            <w:r w:rsidRPr="00285283">
              <w:rPr>
                <w:snapToGrid w:val="0"/>
                <w:color w:val="000000"/>
                <w:sz w:val="18"/>
                <w:szCs w:val="18"/>
              </w:rPr>
              <w:t>в том числе:</w:t>
            </w:r>
          </w:p>
          <w:p w:rsidR="00D561D7" w:rsidRPr="00285283" w:rsidRDefault="00D561D7" w:rsidP="0069546D">
            <w:pPr>
              <w:ind w:left="284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бир хонали</w:t>
            </w:r>
            <w:r w:rsidRPr="00285283">
              <w:rPr>
                <w:snapToGrid w:val="0"/>
                <w:color w:val="000000"/>
                <w:sz w:val="18"/>
                <w:szCs w:val="18"/>
              </w:rPr>
              <w:t xml:space="preserve"> </w:t>
            </w:r>
            <w:r w:rsidR="0069546D" w:rsidRPr="00285283">
              <w:rPr>
                <w:snapToGrid w:val="0"/>
                <w:color w:val="000000"/>
                <w:sz w:val="18"/>
                <w:szCs w:val="18"/>
              </w:rPr>
              <w:t>/</w:t>
            </w:r>
            <w:r w:rsidRPr="00285283">
              <w:rPr>
                <w:snapToGrid w:val="0"/>
                <w:color w:val="000000"/>
                <w:sz w:val="18"/>
                <w:szCs w:val="18"/>
              </w:rPr>
              <w:t xml:space="preserve"> однокомнатные</w:t>
            </w:r>
          </w:p>
        </w:tc>
        <w:tc>
          <w:tcPr>
            <w:tcW w:w="1120" w:type="dxa"/>
            <w:vAlign w:val="center"/>
          </w:tcPr>
          <w:p w:rsidR="00D561D7" w:rsidRPr="00285283" w:rsidRDefault="00D561D7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902</w:t>
            </w:r>
          </w:p>
        </w:tc>
        <w:tc>
          <w:tcPr>
            <w:tcW w:w="1764" w:type="dxa"/>
          </w:tcPr>
          <w:p w:rsidR="00D561D7" w:rsidRPr="00285283" w:rsidRDefault="00D561D7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917" w:type="dxa"/>
          </w:tcPr>
          <w:p w:rsidR="00D561D7" w:rsidRPr="00285283" w:rsidRDefault="00D561D7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969" w:type="dxa"/>
          </w:tcPr>
          <w:p w:rsidR="00D561D7" w:rsidRPr="00285283" w:rsidRDefault="00D561D7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</w:tr>
      <w:tr w:rsidR="00D561D7" w:rsidRPr="00285283" w:rsidTr="001E413A">
        <w:trPr>
          <w:trHeight w:val="250"/>
        </w:trPr>
        <w:tc>
          <w:tcPr>
            <w:tcW w:w="7993" w:type="dxa"/>
          </w:tcPr>
          <w:p w:rsidR="00D561D7" w:rsidRPr="00285283" w:rsidRDefault="00D561D7" w:rsidP="007C3341">
            <w:pPr>
              <w:ind w:left="284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икки хонали</w:t>
            </w:r>
            <w:r w:rsidR="0069546D" w:rsidRPr="00285283">
              <w:rPr>
                <w:snapToGrid w:val="0"/>
                <w:color w:val="000000"/>
                <w:sz w:val="18"/>
                <w:szCs w:val="18"/>
              </w:rPr>
              <w:t xml:space="preserve"> /</w:t>
            </w:r>
            <w:r w:rsidRPr="00285283">
              <w:rPr>
                <w:snapToGrid w:val="0"/>
                <w:color w:val="000000"/>
                <w:sz w:val="18"/>
                <w:szCs w:val="18"/>
              </w:rPr>
              <w:t xml:space="preserve"> двухкомнатные</w:t>
            </w:r>
          </w:p>
        </w:tc>
        <w:tc>
          <w:tcPr>
            <w:tcW w:w="1120" w:type="dxa"/>
            <w:vAlign w:val="center"/>
          </w:tcPr>
          <w:p w:rsidR="00D561D7" w:rsidRPr="00285283" w:rsidRDefault="00D561D7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903</w:t>
            </w:r>
          </w:p>
        </w:tc>
        <w:tc>
          <w:tcPr>
            <w:tcW w:w="1764" w:type="dxa"/>
          </w:tcPr>
          <w:p w:rsidR="00D561D7" w:rsidRPr="00285283" w:rsidRDefault="00D561D7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917" w:type="dxa"/>
          </w:tcPr>
          <w:p w:rsidR="00D561D7" w:rsidRPr="00285283" w:rsidRDefault="00D561D7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969" w:type="dxa"/>
          </w:tcPr>
          <w:p w:rsidR="00D561D7" w:rsidRPr="00285283" w:rsidRDefault="00D561D7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</w:tr>
      <w:tr w:rsidR="00D561D7" w:rsidRPr="00285283" w:rsidTr="001E413A">
        <w:trPr>
          <w:trHeight w:val="250"/>
        </w:trPr>
        <w:tc>
          <w:tcPr>
            <w:tcW w:w="7993" w:type="dxa"/>
          </w:tcPr>
          <w:p w:rsidR="00D561D7" w:rsidRPr="00285283" w:rsidRDefault="00D561D7" w:rsidP="007C3341">
            <w:pPr>
              <w:ind w:left="284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уч хонали</w:t>
            </w:r>
            <w:r w:rsidR="0069546D" w:rsidRPr="00285283">
              <w:rPr>
                <w:snapToGrid w:val="0"/>
                <w:color w:val="000000"/>
                <w:sz w:val="18"/>
                <w:szCs w:val="18"/>
              </w:rPr>
              <w:t xml:space="preserve"> /</w:t>
            </w:r>
            <w:r w:rsidRPr="00285283">
              <w:rPr>
                <w:snapToGrid w:val="0"/>
                <w:color w:val="000000"/>
                <w:sz w:val="18"/>
                <w:szCs w:val="18"/>
              </w:rPr>
              <w:t xml:space="preserve"> трехкомнатные</w:t>
            </w:r>
          </w:p>
        </w:tc>
        <w:tc>
          <w:tcPr>
            <w:tcW w:w="1120" w:type="dxa"/>
            <w:vAlign w:val="center"/>
          </w:tcPr>
          <w:p w:rsidR="00D561D7" w:rsidRPr="00285283" w:rsidRDefault="00D561D7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904</w:t>
            </w:r>
          </w:p>
        </w:tc>
        <w:tc>
          <w:tcPr>
            <w:tcW w:w="1764" w:type="dxa"/>
          </w:tcPr>
          <w:p w:rsidR="00D561D7" w:rsidRPr="00285283" w:rsidRDefault="00D561D7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917" w:type="dxa"/>
          </w:tcPr>
          <w:p w:rsidR="00D561D7" w:rsidRPr="00285283" w:rsidRDefault="00D561D7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969" w:type="dxa"/>
          </w:tcPr>
          <w:p w:rsidR="00D561D7" w:rsidRPr="00285283" w:rsidRDefault="00D561D7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</w:tr>
      <w:tr w:rsidR="00D561D7" w:rsidRPr="00285283" w:rsidTr="001E413A">
        <w:trPr>
          <w:trHeight w:val="250"/>
        </w:trPr>
        <w:tc>
          <w:tcPr>
            <w:tcW w:w="7993" w:type="dxa"/>
          </w:tcPr>
          <w:p w:rsidR="00D561D7" w:rsidRPr="00285283" w:rsidRDefault="00D561D7" w:rsidP="007C3341">
            <w:pPr>
              <w:ind w:left="284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тўрт хонали</w:t>
            </w:r>
            <w:r w:rsidR="0069546D" w:rsidRPr="00285283">
              <w:rPr>
                <w:snapToGrid w:val="0"/>
                <w:color w:val="000000"/>
                <w:sz w:val="18"/>
                <w:szCs w:val="18"/>
              </w:rPr>
              <w:t xml:space="preserve"> /</w:t>
            </w:r>
            <w:r w:rsidRPr="00285283">
              <w:rPr>
                <w:snapToGrid w:val="0"/>
                <w:color w:val="000000"/>
                <w:sz w:val="18"/>
                <w:szCs w:val="18"/>
              </w:rPr>
              <w:t xml:space="preserve"> четырехкомнатные</w:t>
            </w:r>
          </w:p>
        </w:tc>
        <w:tc>
          <w:tcPr>
            <w:tcW w:w="1120" w:type="dxa"/>
            <w:vAlign w:val="center"/>
          </w:tcPr>
          <w:p w:rsidR="00D561D7" w:rsidRPr="00285283" w:rsidRDefault="00D561D7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905</w:t>
            </w:r>
          </w:p>
        </w:tc>
        <w:tc>
          <w:tcPr>
            <w:tcW w:w="1764" w:type="dxa"/>
          </w:tcPr>
          <w:p w:rsidR="00D561D7" w:rsidRPr="00285283" w:rsidRDefault="00D561D7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917" w:type="dxa"/>
          </w:tcPr>
          <w:p w:rsidR="00D561D7" w:rsidRPr="00285283" w:rsidRDefault="00D561D7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969" w:type="dxa"/>
          </w:tcPr>
          <w:p w:rsidR="00D561D7" w:rsidRPr="00285283" w:rsidRDefault="00D561D7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</w:tr>
      <w:tr w:rsidR="00D561D7" w:rsidRPr="00285283" w:rsidTr="001E413A">
        <w:trPr>
          <w:trHeight w:val="250"/>
        </w:trPr>
        <w:tc>
          <w:tcPr>
            <w:tcW w:w="7993" w:type="dxa"/>
          </w:tcPr>
          <w:p w:rsidR="00D561D7" w:rsidRPr="00285283" w:rsidRDefault="00D561D7" w:rsidP="0069546D">
            <w:pPr>
              <w:ind w:left="284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беш ва ундан ортиқ хонали</w:t>
            </w:r>
            <w:r w:rsidR="0069546D" w:rsidRPr="00285283">
              <w:rPr>
                <w:snapToGrid w:val="0"/>
                <w:color w:val="000000"/>
                <w:sz w:val="18"/>
                <w:szCs w:val="18"/>
              </w:rPr>
              <w:t xml:space="preserve"> / </w:t>
            </w:r>
            <w:r w:rsidRPr="00285283">
              <w:rPr>
                <w:snapToGrid w:val="0"/>
                <w:color w:val="000000"/>
                <w:sz w:val="18"/>
                <w:szCs w:val="18"/>
              </w:rPr>
              <w:t>пятикомнатные и более</w:t>
            </w:r>
          </w:p>
        </w:tc>
        <w:tc>
          <w:tcPr>
            <w:tcW w:w="1120" w:type="dxa"/>
            <w:vAlign w:val="center"/>
          </w:tcPr>
          <w:p w:rsidR="00D561D7" w:rsidRPr="00285283" w:rsidRDefault="00D561D7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906</w:t>
            </w:r>
          </w:p>
        </w:tc>
        <w:tc>
          <w:tcPr>
            <w:tcW w:w="1764" w:type="dxa"/>
          </w:tcPr>
          <w:p w:rsidR="00D561D7" w:rsidRPr="00285283" w:rsidRDefault="00D561D7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917" w:type="dxa"/>
          </w:tcPr>
          <w:p w:rsidR="00D561D7" w:rsidRPr="00285283" w:rsidRDefault="00D561D7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969" w:type="dxa"/>
          </w:tcPr>
          <w:p w:rsidR="00D561D7" w:rsidRPr="00285283" w:rsidRDefault="00D561D7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</w:tr>
    </w:tbl>
    <w:p w:rsidR="00E7071E" w:rsidRPr="00285283" w:rsidRDefault="00E7071E" w:rsidP="007C3341">
      <w:pPr>
        <w:rPr>
          <w:b/>
          <w:bCs/>
          <w:color w:val="000000"/>
          <w:sz w:val="18"/>
          <w:szCs w:val="18"/>
        </w:rPr>
      </w:pPr>
    </w:p>
    <w:p w:rsidR="00D561D7" w:rsidRPr="00285283" w:rsidRDefault="00DD2204" w:rsidP="00BF0B17">
      <w:pPr>
        <w:jc w:val="center"/>
        <w:rPr>
          <w:color w:val="000000"/>
          <w:sz w:val="24"/>
          <w:szCs w:val="24"/>
        </w:rPr>
      </w:pPr>
      <w:r w:rsidRPr="00285283">
        <w:rPr>
          <w:b/>
          <w:sz w:val="24"/>
          <w:szCs w:val="24"/>
        </w:rPr>
        <w:lastRenderedPageBreak/>
        <w:t>1-§</w:t>
      </w:r>
      <w:r w:rsidR="00BF0B17" w:rsidRPr="00285283">
        <w:rPr>
          <w:b/>
          <w:snapToGrid w:val="0"/>
          <w:color w:val="000000"/>
          <w:sz w:val="24"/>
          <w:szCs w:val="24"/>
        </w:rPr>
        <w:t xml:space="preserve">. </w:t>
      </w:r>
      <w:r w:rsidR="00D561D7" w:rsidRPr="00285283">
        <w:rPr>
          <w:b/>
          <w:bCs/>
          <w:color w:val="000000"/>
          <w:sz w:val="24"/>
          <w:szCs w:val="24"/>
        </w:rPr>
        <w:t xml:space="preserve">Маълумот учун: кўрсаткичлар ҳудудлар кесимида - Қорақалпоғистон Республикаси, вилоят, Тошкент шаҳри тегишли шаҳар ва туманларини кўрсатган ҳолда </w:t>
      </w:r>
      <w:r w:rsidR="00D561D7" w:rsidRPr="00285283">
        <w:rPr>
          <w:b/>
          <w:color w:val="000000"/>
          <w:sz w:val="24"/>
          <w:szCs w:val="24"/>
        </w:rPr>
        <w:t>IX</w:t>
      </w:r>
      <w:r w:rsidR="00D561D7" w:rsidRPr="00285283">
        <w:rPr>
          <w:b/>
          <w:bCs/>
          <w:color w:val="000000"/>
          <w:sz w:val="24"/>
          <w:szCs w:val="24"/>
        </w:rPr>
        <w:t xml:space="preserve"> бўлимнинг барча сатрлари бўйича тўлдирилади</w:t>
      </w:r>
      <w:r w:rsidR="00D561D7" w:rsidRPr="00285283">
        <w:rPr>
          <w:color w:val="000000"/>
          <w:sz w:val="24"/>
          <w:szCs w:val="24"/>
        </w:rPr>
        <w:br/>
      </w:r>
      <w:r w:rsidRPr="00285283">
        <w:rPr>
          <w:snapToGrid w:val="0"/>
          <w:color w:val="000000"/>
          <w:sz w:val="24"/>
          <w:szCs w:val="24"/>
        </w:rPr>
        <w:t xml:space="preserve">§ </w:t>
      </w:r>
      <w:r w:rsidR="00BF0B17" w:rsidRPr="00285283">
        <w:rPr>
          <w:snapToGrid w:val="0"/>
          <w:color w:val="000000"/>
          <w:sz w:val="24"/>
          <w:szCs w:val="24"/>
        </w:rPr>
        <w:t xml:space="preserve">1. </w:t>
      </w:r>
      <w:r w:rsidR="00D561D7" w:rsidRPr="00285283">
        <w:rPr>
          <w:color w:val="000000"/>
          <w:sz w:val="24"/>
          <w:szCs w:val="24"/>
        </w:rPr>
        <w:t>Справочно: показатели в разрезе территорий - Республики Каракалпакстан, области, г. Ташкента с указанием города, района заполняется по всем строкам раздела IX</w:t>
      </w:r>
    </w:p>
    <w:p w:rsidR="00D561D7" w:rsidRPr="00285283" w:rsidRDefault="00D561D7" w:rsidP="007C3341">
      <w:pPr>
        <w:jc w:val="right"/>
        <w:rPr>
          <w:sz w:val="18"/>
          <w:szCs w:val="18"/>
        </w:rPr>
      </w:pPr>
      <w:r w:rsidRPr="00285283">
        <w:rPr>
          <w:b/>
          <w:color w:val="000000"/>
          <w:sz w:val="18"/>
          <w:szCs w:val="18"/>
        </w:rPr>
        <w:t xml:space="preserve">минг сум </w:t>
      </w:r>
      <w:r w:rsidR="0069546D" w:rsidRPr="00285283">
        <w:rPr>
          <w:b/>
          <w:color w:val="000000"/>
          <w:sz w:val="18"/>
          <w:szCs w:val="18"/>
        </w:rPr>
        <w:t xml:space="preserve">/ </w:t>
      </w:r>
      <w:r w:rsidRPr="00285283">
        <w:rPr>
          <w:sz w:val="18"/>
          <w:szCs w:val="18"/>
        </w:rPr>
        <w:t>тысяч сум</w:t>
      </w:r>
    </w:p>
    <w:tbl>
      <w:tblPr>
        <w:tblW w:w="1576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56"/>
        <w:gridCol w:w="4110"/>
        <w:gridCol w:w="2127"/>
        <w:gridCol w:w="2693"/>
        <w:gridCol w:w="2977"/>
      </w:tblGrid>
      <w:tr w:rsidR="00D561D7" w:rsidRPr="00285283" w:rsidTr="001E413A">
        <w:trPr>
          <w:cantSplit/>
          <w:trHeight w:val="395"/>
        </w:trPr>
        <w:tc>
          <w:tcPr>
            <w:tcW w:w="3856" w:type="dxa"/>
            <w:vMerge w:val="restart"/>
            <w:vAlign w:val="center"/>
          </w:tcPr>
          <w:p w:rsidR="00D561D7" w:rsidRPr="00285283" w:rsidRDefault="00D561D7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bCs/>
                <w:color w:val="000000"/>
                <w:sz w:val="18"/>
                <w:szCs w:val="18"/>
              </w:rPr>
              <w:t>Сатр рақами</w:t>
            </w:r>
            <w:r w:rsidRPr="00285283">
              <w:rPr>
                <w:b/>
                <w:bCs/>
                <w:color w:val="000000"/>
                <w:sz w:val="18"/>
                <w:szCs w:val="18"/>
              </w:rPr>
              <w:br/>
            </w:r>
            <w:r w:rsidRPr="00285283">
              <w:rPr>
                <w:color w:val="000000"/>
                <w:sz w:val="18"/>
                <w:szCs w:val="18"/>
              </w:rPr>
              <w:t>Номер строки</w:t>
            </w:r>
          </w:p>
        </w:tc>
        <w:tc>
          <w:tcPr>
            <w:tcW w:w="4110" w:type="dxa"/>
            <w:vMerge w:val="restart"/>
            <w:vAlign w:val="center"/>
          </w:tcPr>
          <w:p w:rsidR="00D561D7" w:rsidRPr="00285283" w:rsidRDefault="00D561D7" w:rsidP="007C3341">
            <w:pPr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z w:val="18"/>
                <w:szCs w:val="18"/>
              </w:rPr>
              <w:t>МҲОБТ</w:t>
            </w: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 xml:space="preserve"> коди</w:t>
            </w:r>
          </w:p>
          <w:p w:rsidR="00D561D7" w:rsidRPr="00285283" w:rsidRDefault="00D561D7" w:rsidP="007C3341">
            <w:pPr>
              <w:ind w:left="17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Код СОАТО</w:t>
            </w:r>
          </w:p>
        </w:tc>
        <w:tc>
          <w:tcPr>
            <w:tcW w:w="7797" w:type="dxa"/>
            <w:gridSpan w:val="3"/>
            <w:vAlign w:val="center"/>
          </w:tcPr>
          <w:p w:rsidR="00D561D7" w:rsidRPr="00285283" w:rsidRDefault="00D561D7" w:rsidP="007C3341">
            <w:pPr>
              <w:pStyle w:val="5"/>
              <w:rPr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>Йил давомида барча бинолар бўйича ишга туширилди</w:t>
            </w:r>
          </w:p>
          <w:p w:rsidR="00D561D7" w:rsidRPr="00285283" w:rsidRDefault="00D561D7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Введено во всех зданиях за год</w:t>
            </w:r>
          </w:p>
        </w:tc>
      </w:tr>
      <w:tr w:rsidR="00D561D7" w:rsidRPr="00285283" w:rsidTr="001E413A">
        <w:trPr>
          <w:cantSplit/>
          <w:trHeight w:val="558"/>
        </w:trPr>
        <w:tc>
          <w:tcPr>
            <w:tcW w:w="3856" w:type="dxa"/>
            <w:vMerge/>
            <w:vAlign w:val="center"/>
          </w:tcPr>
          <w:p w:rsidR="00D561D7" w:rsidRPr="00285283" w:rsidRDefault="00D561D7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110" w:type="dxa"/>
            <w:vMerge/>
            <w:vAlign w:val="center"/>
          </w:tcPr>
          <w:p w:rsidR="00D561D7" w:rsidRPr="00285283" w:rsidRDefault="00D561D7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="00D561D7" w:rsidRPr="00285283" w:rsidRDefault="00D561D7" w:rsidP="007C3341">
            <w:pPr>
              <w:pStyle w:val="5"/>
              <w:rPr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>Хонадонлар сони</w:t>
            </w:r>
          </w:p>
          <w:p w:rsidR="00D561D7" w:rsidRPr="00285283" w:rsidRDefault="00D561D7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Количество квартир</w:t>
            </w:r>
          </w:p>
        </w:tc>
        <w:tc>
          <w:tcPr>
            <w:tcW w:w="2693" w:type="dxa"/>
            <w:vAlign w:val="center"/>
          </w:tcPr>
          <w:p w:rsidR="00D561D7" w:rsidRPr="00285283" w:rsidRDefault="00D561D7" w:rsidP="007C3341">
            <w:pPr>
              <w:pStyle w:val="5"/>
              <w:rPr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>Умумий майдон, кв.м</w:t>
            </w:r>
          </w:p>
          <w:p w:rsidR="00D561D7" w:rsidRPr="00285283" w:rsidRDefault="00D561D7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Общая площадь, кв.м</w:t>
            </w:r>
          </w:p>
        </w:tc>
        <w:tc>
          <w:tcPr>
            <w:tcW w:w="2977" w:type="dxa"/>
            <w:vAlign w:val="center"/>
          </w:tcPr>
          <w:p w:rsidR="00D561D7" w:rsidRPr="00285283" w:rsidRDefault="00D561D7" w:rsidP="007C3341">
            <w:pPr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шу жумладан яшаш майдони, кв.м</w:t>
            </w:r>
          </w:p>
          <w:p w:rsidR="00D561D7" w:rsidRPr="00285283" w:rsidRDefault="00D561D7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в том числе жилая площадь, кв.м</w:t>
            </w:r>
          </w:p>
        </w:tc>
      </w:tr>
      <w:tr w:rsidR="00D561D7" w:rsidRPr="00285283" w:rsidTr="001E41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856" w:type="dxa"/>
          </w:tcPr>
          <w:p w:rsidR="00D561D7" w:rsidRPr="00285283" w:rsidRDefault="00D561D7" w:rsidP="007C3341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285283">
              <w:rPr>
                <w:b/>
                <w:snapToGrid w:val="0"/>
                <w:sz w:val="18"/>
                <w:szCs w:val="18"/>
              </w:rPr>
              <w:t>А</w:t>
            </w:r>
          </w:p>
        </w:tc>
        <w:tc>
          <w:tcPr>
            <w:tcW w:w="4110" w:type="dxa"/>
          </w:tcPr>
          <w:p w:rsidR="00D561D7" w:rsidRPr="00285283" w:rsidRDefault="00D561D7" w:rsidP="007C3341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285283">
              <w:rPr>
                <w:b/>
                <w:snapToGrid w:val="0"/>
                <w:sz w:val="18"/>
                <w:szCs w:val="18"/>
              </w:rPr>
              <w:t>Б</w:t>
            </w:r>
          </w:p>
        </w:tc>
        <w:tc>
          <w:tcPr>
            <w:tcW w:w="2127" w:type="dxa"/>
          </w:tcPr>
          <w:p w:rsidR="00D561D7" w:rsidRPr="00285283" w:rsidRDefault="00D561D7" w:rsidP="007C3341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285283">
              <w:rPr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2693" w:type="dxa"/>
          </w:tcPr>
          <w:p w:rsidR="00D561D7" w:rsidRPr="00285283" w:rsidRDefault="00D561D7" w:rsidP="007C3341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285283">
              <w:rPr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2977" w:type="dxa"/>
          </w:tcPr>
          <w:p w:rsidR="00D561D7" w:rsidRPr="00285283" w:rsidRDefault="00D561D7" w:rsidP="007C3341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285283">
              <w:rPr>
                <w:b/>
                <w:snapToGrid w:val="0"/>
                <w:sz w:val="18"/>
                <w:szCs w:val="18"/>
              </w:rPr>
              <w:t>3</w:t>
            </w:r>
          </w:p>
        </w:tc>
      </w:tr>
      <w:tr w:rsidR="00D561D7" w:rsidRPr="00285283" w:rsidTr="001E41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856" w:type="dxa"/>
          </w:tcPr>
          <w:p w:rsidR="00D561D7" w:rsidRPr="00285283" w:rsidRDefault="00D561D7" w:rsidP="007C3341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4110" w:type="dxa"/>
          </w:tcPr>
          <w:p w:rsidR="00D561D7" w:rsidRPr="00285283" w:rsidRDefault="00D561D7" w:rsidP="007C3341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127" w:type="dxa"/>
          </w:tcPr>
          <w:p w:rsidR="00D561D7" w:rsidRPr="00285283" w:rsidRDefault="00D561D7" w:rsidP="007C3341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693" w:type="dxa"/>
          </w:tcPr>
          <w:p w:rsidR="00D561D7" w:rsidRPr="00285283" w:rsidRDefault="00D561D7" w:rsidP="007C3341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977" w:type="dxa"/>
          </w:tcPr>
          <w:p w:rsidR="00D561D7" w:rsidRPr="00285283" w:rsidRDefault="00D561D7" w:rsidP="007C3341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</w:p>
        </w:tc>
      </w:tr>
      <w:tr w:rsidR="00D561D7" w:rsidRPr="00285283" w:rsidTr="001E413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856" w:type="dxa"/>
          </w:tcPr>
          <w:p w:rsidR="00D561D7" w:rsidRPr="00285283" w:rsidRDefault="00D561D7" w:rsidP="007C3341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4110" w:type="dxa"/>
          </w:tcPr>
          <w:p w:rsidR="00D561D7" w:rsidRPr="00285283" w:rsidRDefault="00D561D7" w:rsidP="007C3341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127" w:type="dxa"/>
          </w:tcPr>
          <w:p w:rsidR="00D561D7" w:rsidRPr="00285283" w:rsidRDefault="00D561D7" w:rsidP="007C3341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693" w:type="dxa"/>
          </w:tcPr>
          <w:p w:rsidR="00D561D7" w:rsidRPr="00285283" w:rsidRDefault="00D561D7" w:rsidP="007C3341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2977" w:type="dxa"/>
          </w:tcPr>
          <w:p w:rsidR="00D561D7" w:rsidRPr="00285283" w:rsidRDefault="00D561D7" w:rsidP="007C3341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</w:p>
        </w:tc>
      </w:tr>
    </w:tbl>
    <w:p w:rsidR="00FD362A" w:rsidRPr="00285283" w:rsidRDefault="00DD2204" w:rsidP="007C3341">
      <w:pPr>
        <w:pStyle w:val="310"/>
        <w:spacing w:before="120"/>
        <w:ind w:firstLine="284"/>
        <w:rPr>
          <w:caps w:val="0"/>
          <w:szCs w:val="24"/>
        </w:rPr>
      </w:pPr>
      <w:r w:rsidRPr="00285283">
        <w:rPr>
          <w:caps w:val="0"/>
          <w:szCs w:val="24"/>
        </w:rPr>
        <w:t>4-БОБ</w:t>
      </w:r>
      <w:r w:rsidR="00FD362A" w:rsidRPr="00285283">
        <w:rPr>
          <w:caps w:val="0"/>
          <w:szCs w:val="24"/>
        </w:rPr>
        <w:t xml:space="preserve">. </w:t>
      </w:r>
      <w:r w:rsidR="00B72A88" w:rsidRPr="00285283">
        <w:rPr>
          <w:caps w:val="0"/>
          <w:szCs w:val="24"/>
        </w:rPr>
        <w:t>ДЕВОР МАТЕРИАЛИГА КЎРА ТУРАР ЖОЙЛАР ҚУРИЛИШИНИНГ ҚИЙМАТИ, ФОЙДАЛАНИШГА ТОПШИРИЛГАН ТУРАР ЖОЙЛАРНИНГ ҚАВАТЛИЛИГИ</w:t>
      </w:r>
    </w:p>
    <w:p w:rsidR="00FD362A" w:rsidRPr="00285283" w:rsidRDefault="00DD2204" w:rsidP="007C3341">
      <w:pPr>
        <w:pStyle w:val="13"/>
        <w:spacing w:after="120"/>
        <w:jc w:val="center"/>
        <w:rPr>
          <w:szCs w:val="24"/>
        </w:rPr>
      </w:pPr>
      <w:r w:rsidRPr="00285283">
        <w:rPr>
          <w:szCs w:val="24"/>
        </w:rPr>
        <w:t>ГЛАВА 4</w:t>
      </w:r>
      <w:r w:rsidR="00FD362A" w:rsidRPr="00285283">
        <w:rPr>
          <w:szCs w:val="24"/>
        </w:rPr>
        <w:t xml:space="preserve">. </w:t>
      </w:r>
      <w:r w:rsidR="00B72A88" w:rsidRPr="00285283">
        <w:rPr>
          <w:szCs w:val="24"/>
        </w:rPr>
        <w:t xml:space="preserve">СТОИМОСТЬ СТРОИТЕЛЬСТВА ЖИЛЫХ ДОМОВ В ЗАВИСИМОСТИ ОТ МАТЕРИАЛА СТЕН, РАСПРЕДЕЛЕНИЕ ВВЕДЕННЫХ ЖИЛЫХ ДОМОВ ПО ЭТАЖНОСТИ </w:t>
      </w:r>
    </w:p>
    <w:tbl>
      <w:tblPr>
        <w:tblW w:w="15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2"/>
        <w:gridCol w:w="708"/>
        <w:gridCol w:w="3544"/>
        <w:gridCol w:w="3544"/>
        <w:gridCol w:w="4819"/>
      </w:tblGrid>
      <w:tr w:rsidR="00E4225B" w:rsidRPr="00285283" w:rsidTr="00F31C3E">
        <w:trPr>
          <w:trHeight w:val="181"/>
          <w:tblHeader/>
        </w:trPr>
        <w:tc>
          <w:tcPr>
            <w:tcW w:w="2722" w:type="dxa"/>
            <w:vMerge w:val="restart"/>
            <w:vAlign w:val="center"/>
          </w:tcPr>
          <w:p w:rsidR="00E4225B" w:rsidRPr="00285283" w:rsidRDefault="00E4225B" w:rsidP="007C3341">
            <w:pPr>
              <w:pStyle w:val="8"/>
              <w:jc w:val="center"/>
              <w:rPr>
                <w:rFonts w:ascii="Times New Roman" w:hAnsi="Times New Roman"/>
                <w:b/>
                <w:i w:val="0"/>
                <w:iCs w:val="0"/>
                <w:sz w:val="18"/>
                <w:szCs w:val="18"/>
              </w:rPr>
            </w:pPr>
            <w:r w:rsidRPr="00285283">
              <w:rPr>
                <w:rFonts w:ascii="Times New Roman" w:hAnsi="Times New Roman"/>
                <w:b/>
                <w:i w:val="0"/>
                <w:iCs w:val="0"/>
                <w:sz w:val="18"/>
                <w:szCs w:val="18"/>
              </w:rPr>
              <w:t>Кўрсаткичлар номи</w:t>
            </w:r>
          </w:p>
          <w:p w:rsidR="00E4225B" w:rsidRPr="00285283" w:rsidRDefault="00E4225B" w:rsidP="007C3341">
            <w:pPr>
              <w:jc w:val="center"/>
              <w:rPr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708" w:type="dxa"/>
            <w:vMerge w:val="restart"/>
            <w:vAlign w:val="center"/>
          </w:tcPr>
          <w:p w:rsidR="00E4225B" w:rsidRPr="00285283" w:rsidRDefault="00E4225B" w:rsidP="007C3341">
            <w:pPr>
              <w:pStyle w:val="5"/>
              <w:rPr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>Сатр коди</w:t>
            </w:r>
          </w:p>
          <w:p w:rsidR="00E4225B" w:rsidRPr="00285283" w:rsidRDefault="00E4225B" w:rsidP="007C3341">
            <w:pPr>
              <w:jc w:val="center"/>
              <w:rPr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11907" w:type="dxa"/>
            <w:gridSpan w:val="3"/>
          </w:tcPr>
          <w:p w:rsidR="00E4225B" w:rsidRPr="00285283" w:rsidRDefault="00E4225B" w:rsidP="007C3341">
            <w:pPr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Квартира туридаги турар жойлар</w:t>
            </w:r>
          </w:p>
          <w:p w:rsidR="00E4225B" w:rsidRPr="00285283" w:rsidRDefault="00E4225B" w:rsidP="007C3341">
            <w:pPr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Жилые дома квартирного типа</w:t>
            </w:r>
          </w:p>
        </w:tc>
      </w:tr>
      <w:tr w:rsidR="00E4225B" w:rsidRPr="00285283" w:rsidTr="00F31C3E">
        <w:trPr>
          <w:trHeight w:val="438"/>
          <w:tblHeader/>
        </w:trPr>
        <w:tc>
          <w:tcPr>
            <w:tcW w:w="2722" w:type="dxa"/>
            <w:vMerge/>
            <w:vAlign w:val="center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907" w:type="dxa"/>
            <w:gridSpan w:val="3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</w:tr>
      <w:tr w:rsidR="00E4225B" w:rsidRPr="00285283" w:rsidTr="00F31C3E">
        <w:trPr>
          <w:trHeight w:val="650"/>
          <w:tblHeader/>
        </w:trPr>
        <w:tc>
          <w:tcPr>
            <w:tcW w:w="2722" w:type="dxa"/>
            <w:vMerge/>
            <w:vAlign w:val="center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69546D" w:rsidRPr="00285283" w:rsidRDefault="0069546D" w:rsidP="0069546D">
            <w:pPr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Уйлар сони</w:t>
            </w:r>
          </w:p>
          <w:p w:rsidR="00E4225B" w:rsidRPr="00285283" w:rsidRDefault="00E4225B" w:rsidP="0069546D">
            <w:pPr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Количество домов</w:t>
            </w: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Ишга туширилди, кв. м</w:t>
            </w:r>
          </w:p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Введено</w:t>
            </w:r>
            <w:r w:rsidR="00F31C3E" w:rsidRPr="00285283">
              <w:rPr>
                <w:snapToGrid w:val="0"/>
                <w:color w:val="000000"/>
                <w:sz w:val="18"/>
                <w:szCs w:val="18"/>
              </w:rPr>
              <w:t xml:space="preserve"> </w:t>
            </w:r>
            <w:r w:rsidRPr="00285283">
              <w:rPr>
                <w:snapToGrid w:val="0"/>
                <w:color w:val="000000"/>
                <w:sz w:val="18"/>
                <w:szCs w:val="18"/>
              </w:rPr>
              <w:t>в действие, кв.м</w:t>
            </w:r>
          </w:p>
        </w:tc>
        <w:tc>
          <w:tcPr>
            <w:tcW w:w="4819" w:type="dxa"/>
          </w:tcPr>
          <w:p w:rsidR="00E4225B" w:rsidRPr="00285283" w:rsidRDefault="00E4225B" w:rsidP="007C3341">
            <w:pPr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Буюртмачи учун ишга туширилган фондлар қиймати минг. сўм</w:t>
            </w:r>
          </w:p>
          <w:p w:rsidR="00E4225B" w:rsidRPr="00285283" w:rsidRDefault="00E4225B" w:rsidP="00B61B63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Стоимость введенных фондов для застройщика</w:t>
            </w:r>
            <w:r w:rsidR="00B61B63">
              <w:rPr>
                <w:snapToGrid w:val="0"/>
                <w:color w:val="000000"/>
                <w:sz w:val="18"/>
                <w:szCs w:val="18"/>
                <w:lang w:val="uz-Cyrl-UZ"/>
              </w:rPr>
              <w:t xml:space="preserve"> </w:t>
            </w:r>
            <w:r w:rsidRPr="00285283">
              <w:rPr>
                <w:snapToGrid w:val="0"/>
                <w:color w:val="000000"/>
                <w:sz w:val="18"/>
                <w:szCs w:val="18"/>
              </w:rPr>
              <w:t>тысяч сум</w:t>
            </w:r>
          </w:p>
        </w:tc>
      </w:tr>
      <w:tr w:rsidR="00E4225B" w:rsidRPr="00285283" w:rsidTr="00F31C3E">
        <w:trPr>
          <w:trHeight w:val="206"/>
          <w:tblHeader/>
        </w:trPr>
        <w:tc>
          <w:tcPr>
            <w:tcW w:w="2722" w:type="dxa"/>
            <w:vAlign w:val="center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А</w:t>
            </w:r>
          </w:p>
        </w:tc>
        <w:tc>
          <w:tcPr>
            <w:tcW w:w="708" w:type="dxa"/>
            <w:vAlign w:val="center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Б</w:t>
            </w: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3544" w:type="dxa"/>
            <w:vAlign w:val="center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4819" w:type="dxa"/>
            <w:vAlign w:val="center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3</w:t>
            </w:r>
          </w:p>
        </w:tc>
      </w:tr>
      <w:tr w:rsidR="00E4225B" w:rsidRPr="00285283" w:rsidTr="00F31C3E">
        <w:trPr>
          <w:trHeight w:val="295"/>
        </w:trPr>
        <w:tc>
          <w:tcPr>
            <w:tcW w:w="2722" w:type="dxa"/>
          </w:tcPr>
          <w:p w:rsidR="00E4225B" w:rsidRPr="00285283" w:rsidRDefault="00E4225B" w:rsidP="007C3341">
            <w:pPr>
              <w:spacing w:after="50"/>
              <w:ind w:left="142" w:hanging="142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Турар жойлар, умумий майдони</w:t>
            </w:r>
          </w:p>
          <w:p w:rsidR="00E4225B" w:rsidRPr="00285283" w:rsidRDefault="00E4225B" w:rsidP="007C3341">
            <w:pPr>
              <w:spacing w:after="50"/>
              <w:ind w:left="142" w:hanging="142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Жилые дома общей площади</w:t>
            </w:r>
          </w:p>
        </w:tc>
        <w:tc>
          <w:tcPr>
            <w:tcW w:w="708" w:type="dxa"/>
            <w:vAlign w:val="center"/>
          </w:tcPr>
          <w:p w:rsidR="00E4225B" w:rsidRPr="00285283" w:rsidRDefault="00E4225B" w:rsidP="007C3341">
            <w:pPr>
              <w:spacing w:after="50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3544" w:type="dxa"/>
          </w:tcPr>
          <w:p w:rsidR="00E4225B" w:rsidRPr="00285283" w:rsidRDefault="00E4225B" w:rsidP="007C3341">
            <w:pPr>
              <w:spacing w:after="5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E4225B" w:rsidRPr="00285283" w:rsidRDefault="00E4225B" w:rsidP="007C3341">
            <w:pPr>
              <w:spacing w:after="5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</w:tcPr>
          <w:p w:rsidR="00E4225B" w:rsidRPr="00285283" w:rsidRDefault="00E4225B" w:rsidP="007C3341">
            <w:pPr>
              <w:spacing w:after="50"/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</w:tr>
      <w:tr w:rsidR="00E4225B" w:rsidRPr="00285283" w:rsidTr="00F31C3E">
        <w:trPr>
          <w:trHeight w:val="571"/>
        </w:trPr>
        <w:tc>
          <w:tcPr>
            <w:tcW w:w="2722" w:type="dxa"/>
          </w:tcPr>
          <w:p w:rsidR="00E4225B" w:rsidRPr="00285283" w:rsidRDefault="00E4225B" w:rsidP="0069546D">
            <w:pPr>
              <w:tabs>
                <w:tab w:val="left" w:pos="515"/>
                <w:tab w:val="left" w:pos="690"/>
              </w:tabs>
              <w:ind w:left="284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улардан:</w:t>
            </w:r>
            <w:r w:rsidRPr="00285283">
              <w:rPr>
                <w:snapToGrid w:val="0"/>
                <w:color w:val="000000"/>
                <w:sz w:val="18"/>
                <w:szCs w:val="18"/>
              </w:rPr>
              <w:t xml:space="preserve"> </w:t>
            </w:r>
            <w:r w:rsidR="0069546D" w:rsidRPr="00285283">
              <w:rPr>
                <w:snapToGrid w:val="0"/>
                <w:color w:val="000000"/>
                <w:sz w:val="18"/>
                <w:szCs w:val="18"/>
              </w:rPr>
              <w:t xml:space="preserve">/ </w:t>
            </w:r>
            <w:r w:rsidRPr="00285283">
              <w:rPr>
                <w:snapToGrid w:val="0"/>
                <w:color w:val="000000"/>
                <w:sz w:val="18"/>
                <w:szCs w:val="18"/>
              </w:rPr>
              <w:t>из них:</w:t>
            </w:r>
          </w:p>
          <w:p w:rsidR="00E4225B" w:rsidRPr="00285283" w:rsidRDefault="00E4225B" w:rsidP="0069546D">
            <w:pPr>
              <w:ind w:left="284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ғиштли ва тошли</w:t>
            </w:r>
          </w:p>
          <w:p w:rsidR="00E4225B" w:rsidRPr="00285283" w:rsidRDefault="00E4225B" w:rsidP="0069546D">
            <w:pPr>
              <w:ind w:left="284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кирпичные и каменные</w:t>
            </w:r>
          </w:p>
        </w:tc>
        <w:tc>
          <w:tcPr>
            <w:tcW w:w="708" w:type="dxa"/>
            <w:vAlign w:val="center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1002</w:t>
            </w: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</w:tcPr>
          <w:p w:rsidR="00E4225B" w:rsidRPr="00285283" w:rsidRDefault="00E4225B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</w:tr>
      <w:tr w:rsidR="00E4225B" w:rsidRPr="00285283" w:rsidTr="00F31C3E">
        <w:trPr>
          <w:trHeight w:val="269"/>
        </w:trPr>
        <w:tc>
          <w:tcPr>
            <w:tcW w:w="2722" w:type="dxa"/>
          </w:tcPr>
          <w:p w:rsidR="00E4225B" w:rsidRPr="00285283" w:rsidRDefault="0069546D" w:rsidP="0069546D">
            <w:pPr>
              <w:ind w:left="284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пеноблокли /</w:t>
            </w:r>
            <w:r w:rsidR="00E4225B" w:rsidRPr="00285283">
              <w:rPr>
                <w:b/>
                <w:snapToGrid w:val="0"/>
                <w:color w:val="000000"/>
                <w:sz w:val="18"/>
                <w:szCs w:val="18"/>
              </w:rPr>
              <w:t xml:space="preserve"> </w:t>
            </w:r>
            <w:r w:rsidR="00E4225B" w:rsidRPr="00285283">
              <w:rPr>
                <w:snapToGrid w:val="0"/>
                <w:color w:val="000000"/>
                <w:sz w:val="18"/>
                <w:szCs w:val="18"/>
              </w:rPr>
              <w:t>пеноблочные</w:t>
            </w:r>
          </w:p>
        </w:tc>
        <w:tc>
          <w:tcPr>
            <w:tcW w:w="708" w:type="dxa"/>
            <w:vAlign w:val="center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</w:tcPr>
          <w:p w:rsidR="00E4225B" w:rsidRPr="00285283" w:rsidRDefault="00E4225B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</w:tr>
      <w:tr w:rsidR="00E4225B" w:rsidRPr="00285283" w:rsidTr="00F31C3E">
        <w:trPr>
          <w:trHeight w:val="269"/>
        </w:trPr>
        <w:tc>
          <w:tcPr>
            <w:tcW w:w="2722" w:type="dxa"/>
          </w:tcPr>
          <w:p w:rsidR="00E4225B" w:rsidRPr="00285283" w:rsidRDefault="00E4225B" w:rsidP="0069546D">
            <w:pPr>
              <w:ind w:left="284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хом ғишт</w:t>
            </w:r>
            <w:r w:rsidR="0069546D" w:rsidRPr="00285283">
              <w:rPr>
                <w:snapToGrid w:val="0"/>
                <w:color w:val="000000"/>
                <w:sz w:val="18"/>
                <w:szCs w:val="18"/>
              </w:rPr>
              <w:t xml:space="preserve"> /</w:t>
            </w:r>
            <w:r w:rsidRPr="00285283">
              <w:rPr>
                <w:snapToGrid w:val="0"/>
                <w:color w:val="000000"/>
                <w:sz w:val="18"/>
                <w:szCs w:val="18"/>
              </w:rPr>
              <w:t xml:space="preserve"> сырец</w:t>
            </w:r>
          </w:p>
        </w:tc>
        <w:tc>
          <w:tcPr>
            <w:tcW w:w="708" w:type="dxa"/>
            <w:vAlign w:val="center"/>
          </w:tcPr>
          <w:p w:rsidR="00E4225B" w:rsidRPr="00285283" w:rsidRDefault="00E4225B" w:rsidP="007C3341">
            <w:pPr>
              <w:jc w:val="center"/>
              <w:rPr>
                <w:snapToGrid w:val="0"/>
                <w:sz w:val="18"/>
                <w:szCs w:val="18"/>
              </w:rPr>
            </w:pPr>
            <w:r w:rsidRPr="00285283">
              <w:rPr>
                <w:snapToGrid w:val="0"/>
                <w:sz w:val="18"/>
                <w:szCs w:val="18"/>
              </w:rPr>
              <w:t>1004</w:t>
            </w: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</w:tcPr>
          <w:p w:rsidR="00E4225B" w:rsidRPr="00285283" w:rsidRDefault="00E4225B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</w:tr>
      <w:tr w:rsidR="00E4225B" w:rsidRPr="00285283" w:rsidTr="00F31C3E">
        <w:trPr>
          <w:trHeight w:val="211"/>
        </w:trPr>
        <w:tc>
          <w:tcPr>
            <w:tcW w:w="2722" w:type="dxa"/>
          </w:tcPr>
          <w:p w:rsidR="00E4225B" w:rsidRPr="00285283" w:rsidRDefault="0069546D" w:rsidP="0069546D">
            <w:pPr>
              <w:ind w:left="284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блокли /</w:t>
            </w:r>
            <w:r w:rsidR="00E4225B" w:rsidRPr="00285283">
              <w:rPr>
                <w:b/>
                <w:snapToGrid w:val="0"/>
                <w:color w:val="000000"/>
                <w:sz w:val="18"/>
                <w:szCs w:val="18"/>
              </w:rPr>
              <w:t xml:space="preserve"> </w:t>
            </w:r>
            <w:r w:rsidR="00E4225B" w:rsidRPr="00285283">
              <w:rPr>
                <w:snapToGrid w:val="0"/>
                <w:color w:val="000000"/>
                <w:sz w:val="18"/>
                <w:szCs w:val="18"/>
              </w:rPr>
              <w:t xml:space="preserve">блочные </w:t>
            </w:r>
          </w:p>
        </w:tc>
        <w:tc>
          <w:tcPr>
            <w:tcW w:w="708" w:type="dxa"/>
            <w:vAlign w:val="center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1005</w:t>
            </w: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</w:tcPr>
          <w:p w:rsidR="00E4225B" w:rsidRPr="00285283" w:rsidRDefault="00E4225B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</w:tr>
      <w:tr w:rsidR="00E4225B" w:rsidRPr="00285283" w:rsidTr="00F31C3E">
        <w:trPr>
          <w:trHeight w:val="211"/>
        </w:trPr>
        <w:tc>
          <w:tcPr>
            <w:tcW w:w="2722" w:type="dxa"/>
          </w:tcPr>
          <w:p w:rsidR="00E4225B" w:rsidRPr="00285283" w:rsidRDefault="00E4225B" w:rsidP="0069546D">
            <w:pPr>
              <w:ind w:left="284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 xml:space="preserve">монолитли </w:t>
            </w:r>
            <w:r w:rsidR="0069546D" w:rsidRPr="00285283">
              <w:rPr>
                <w:b/>
                <w:snapToGrid w:val="0"/>
                <w:color w:val="000000"/>
                <w:sz w:val="18"/>
                <w:szCs w:val="18"/>
              </w:rPr>
              <w:t>/</w:t>
            </w: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 xml:space="preserve"> </w:t>
            </w:r>
            <w:r w:rsidRPr="00285283">
              <w:rPr>
                <w:snapToGrid w:val="0"/>
                <w:color w:val="000000"/>
                <w:sz w:val="18"/>
                <w:szCs w:val="18"/>
              </w:rPr>
              <w:t>монолитные</w:t>
            </w:r>
          </w:p>
        </w:tc>
        <w:tc>
          <w:tcPr>
            <w:tcW w:w="708" w:type="dxa"/>
            <w:vAlign w:val="center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</w:tcPr>
          <w:p w:rsidR="00E4225B" w:rsidRPr="00285283" w:rsidRDefault="00E4225B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</w:tr>
      <w:tr w:rsidR="00E4225B" w:rsidRPr="00285283" w:rsidTr="00F31C3E">
        <w:trPr>
          <w:trHeight w:val="211"/>
        </w:trPr>
        <w:tc>
          <w:tcPr>
            <w:tcW w:w="2722" w:type="dxa"/>
          </w:tcPr>
          <w:p w:rsidR="00E4225B" w:rsidRPr="00285283" w:rsidRDefault="00E4225B" w:rsidP="0069546D">
            <w:pPr>
              <w:ind w:left="284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бошқа деворбоп материаллар</w:t>
            </w:r>
          </w:p>
          <w:p w:rsidR="00E4225B" w:rsidRPr="00285283" w:rsidRDefault="00E4225B" w:rsidP="0069546D">
            <w:pPr>
              <w:ind w:left="284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другие стеновые материалы</w:t>
            </w:r>
          </w:p>
        </w:tc>
        <w:tc>
          <w:tcPr>
            <w:tcW w:w="708" w:type="dxa"/>
            <w:vAlign w:val="center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1007</w:t>
            </w: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</w:tcPr>
          <w:p w:rsidR="00E4225B" w:rsidRPr="00285283" w:rsidRDefault="00E4225B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</w:tr>
      <w:tr w:rsidR="00E4225B" w:rsidRPr="00285283" w:rsidTr="0069546D">
        <w:trPr>
          <w:trHeight w:val="613"/>
        </w:trPr>
        <w:tc>
          <w:tcPr>
            <w:tcW w:w="2722" w:type="dxa"/>
            <w:vAlign w:val="center"/>
          </w:tcPr>
          <w:p w:rsidR="0069546D" w:rsidRPr="00285283" w:rsidRDefault="00E4225B" w:rsidP="0069546D">
            <w:pPr>
              <w:spacing w:line="360" w:lineRule="auto"/>
              <w:ind w:left="284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1001</w:t>
            </w:r>
            <w:r w:rsidR="0069546D" w:rsidRPr="00285283">
              <w:rPr>
                <w:b/>
                <w:snapToGrid w:val="0"/>
                <w:color w:val="000000"/>
                <w:sz w:val="18"/>
                <w:szCs w:val="18"/>
              </w:rPr>
              <w:t>-сатридан:</w:t>
            </w:r>
          </w:p>
          <w:p w:rsidR="00E4225B" w:rsidRPr="00285283" w:rsidRDefault="00E4225B" w:rsidP="0069546D">
            <w:pPr>
              <w:spacing w:line="360" w:lineRule="auto"/>
              <w:ind w:left="284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из строки 1001:</w:t>
            </w:r>
          </w:p>
          <w:p w:rsidR="00E4225B" w:rsidRPr="00285283" w:rsidRDefault="0069546D" w:rsidP="0069546D">
            <w:pPr>
              <w:spacing w:line="360" w:lineRule="auto"/>
              <w:ind w:left="284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1-</w:t>
            </w:r>
            <w:r w:rsidR="00E4225B" w:rsidRPr="00285283">
              <w:rPr>
                <w:b/>
                <w:snapToGrid w:val="0"/>
                <w:color w:val="000000"/>
                <w:sz w:val="18"/>
                <w:szCs w:val="18"/>
              </w:rPr>
              <w:t>қаватли</w:t>
            </w:r>
            <w:r w:rsidRPr="00285283">
              <w:rPr>
                <w:snapToGrid w:val="0"/>
                <w:color w:val="000000"/>
                <w:sz w:val="18"/>
                <w:szCs w:val="18"/>
              </w:rPr>
              <w:t xml:space="preserve"> /</w:t>
            </w:r>
            <w:r w:rsidR="00E4225B" w:rsidRPr="00285283">
              <w:rPr>
                <w:snapToGrid w:val="0"/>
                <w:color w:val="000000"/>
                <w:sz w:val="18"/>
                <w:szCs w:val="18"/>
              </w:rPr>
              <w:t xml:space="preserve"> 1-этажные</w:t>
            </w:r>
          </w:p>
        </w:tc>
        <w:tc>
          <w:tcPr>
            <w:tcW w:w="708" w:type="dxa"/>
            <w:vAlign w:val="center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1008</w:t>
            </w: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</w:tr>
      <w:tr w:rsidR="00E4225B" w:rsidRPr="00285283" w:rsidTr="00F31C3E">
        <w:trPr>
          <w:trHeight w:val="211"/>
        </w:trPr>
        <w:tc>
          <w:tcPr>
            <w:tcW w:w="2722" w:type="dxa"/>
            <w:vAlign w:val="center"/>
          </w:tcPr>
          <w:p w:rsidR="00E4225B" w:rsidRPr="00285283" w:rsidRDefault="0069546D" w:rsidP="0069546D">
            <w:pPr>
              <w:spacing w:line="360" w:lineRule="auto"/>
              <w:ind w:left="284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2-</w:t>
            </w:r>
            <w:r w:rsidR="00E4225B" w:rsidRPr="00285283">
              <w:rPr>
                <w:b/>
                <w:snapToGrid w:val="0"/>
                <w:color w:val="000000"/>
                <w:sz w:val="18"/>
                <w:szCs w:val="18"/>
              </w:rPr>
              <w:t>қаватли</w:t>
            </w:r>
            <w:r w:rsidRPr="00285283">
              <w:rPr>
                <w:snapToGrid w:val="0"/>
                <w:color w:val="000000"/>
                <w:sz w:val="18"/>
                <w:szCs w:val="18"/>
              </w:rPr>
              <w:t xml:space="preserve"> /</w:t>
            </w:r>
            <w:r w:rsidR="00E4225B" w:rsidRPr="00285283">
              <w:rPr>
                <w:snapToGrid w:val="0"/>
                <w:color w:val="000000"/>
                <w:sz w:val="18"/>
                <w:szCs w:val="18"/>
              </w:rPr>
              <w:t xml:space="preserve"> 2-этажные</w:t>
            </w:r>
          </w:p>
        </w:tc>
        <w:tc>
          <w:tcPr>
            <w:tcW w:w="708" w:type="dxa"/>
            <w:vAlign w:val="center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1009</w:t>
            </w: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</w:tr>
      <w:tr w:rsidR="00E4225B" w:rsidRPr="00285283" w:rsidTr="00F31C3E">
        <w:trPr>
          <w:trHeight w:val="211"/>
        </w:trPr>
        <w:tc>
          <w:tcPr>
            <w:tcW w:w="2722" w:type="dxa"/>
            <w:vAlign w:val="center"/>
          </w:tcPr>
          <w:p w:rsidR="00E4225B" w:rsidRPr="00285283" w:rsidRDefault="0069546D" w:rsidP="0069546D">
            <w:pPr>
              <w:spacing w:line="360" w:lineRule="auto"/>
              <w:ind w:left="284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lastRenderedPageBreak/>
              <w:t>3-</w:t>
            </w:r>
            <w:r w:rsidR="00E4225B" w:rsidRPr="00285283">
              <w:rPr>
                <w:b/>
                <w:snapToGrid w:val="0"/>
                <w:color w:val="000000"/>
                <w:sz w:val="18"/>
                <w:szCs w:val="18"/>
              </w:rPr>
              <w:t>қаватли</w:t>
            </w:r>
            <w:r w:rsidR="00E4225B" w:rsidRPr="00285283">
              <w:rPr>
                <w:snapToGrid w:val="0"/>
                <w:color w:val="000000"/>
                <w:sz w:val="18"/>
                <w:szCs w:val="18"/>
              </w:rPr>
              <w:t xml:space="preserve"> </w:t>
            </w:r>
            <w:r w:rsidRPr="00285283">
              <w:rPr>
                <w:snapToGrid w:val="0"/>
                <w:color w:val="000000"/>
                <w:sz w:val="18"/>
                <w:szCs w:val="18"/>
              </w:rPr>
              <w:t>/</w:t>
            </w:r>
            <w:r w:rsidR="00E4225B" w:rsidRPr="00285283">
              <w:rPr>
                <w:snapToGrid w:val="0"/>
                <w:color w:val="000000"/>
                <w:sz w:val="18"/>
                <w:szCs w:val="18"/>
              </w:rPr>
              <w:t xml:space="preserve"> 3-этажные</w:t>
            </w:r>
          </w:p>
        </w:tc>
        <w:tc>
          <w:tcPr>
            <w:tcW w:w="708" w:type="dxa"/>
            <w:vAlign w:val="center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1010</w:t>
            </w: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</w:tr>
      <w:tr w:rsidR="00E4225B" w:rsidRPr="00285283" w:rsidTr="00F31C3E">
        <w:trPr>
          <w:trHeight w:val="203"/>
        </w:trPr>
        <w:tc>
          <w:tcPr>
            <w:tcW w:w="2722" w:type="dxa"/>
            <w:vAlign w:val="center"/>
          </w:tcPr>
          <w:p w:rsidR="00E4225B" w:rsidRPr="00285283" w:rsidRDefault="00E4225B" w:rsidP="0069546D">
            <w:pPr>
              <w:spacing w:line="360" w:lineRule="auto"/>
              <w:ind w:left="284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4-қаватли</w:t>
            </w:r>
            <w:r w:rsidRPr="00285283">
              <w:rPr>
                <w:snapToGrid w:val="0"/>
                <w:color w:val="000000"/>
                <w:sz w:val="18"/>
                <w:szCs w:val="18"/>
              </w:rPr>
              <w:t xml:space="preserve"> </w:t>
            </w:r>
            <w:r w:rsidR="0069546D" w:rsidRPr="00285283">
              <w:rPr>
                <w:snapToGrid w:val="0"/>
                <w:color w:val="000000"/>
                <w:sz w:val="18"/>
                <w:szCs w:val="18"/>
              </w:rPr>
              <w:t>/</w:t>
            </w:r>
            <w:r w:rsidRPr="00285283">
              <w:rPr>
                <w:snapToGrid w:val="0"/>
                <w:color w:val="000000"/>
                <w:sz w:val="18"/>
                <w:szCs w:val="18"/>
              </w:rPr>
              <w:t xml:space="preserve"> 4-этажные</w:t>
            </w:r>
          </w:p>
        </w:tc>
        <w:tc>
          <w:tcPr>
            <w:tcW w:w="708" w:type="dxa"/>
            <w:vAlign w:val="center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1011</w:t>
            </w: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</w:tr>
      <w:tr w:rsidR="00E4225B" w:rsidRPr="00285283" w:rsidTr="00F31C3E">
        <w:trPr>
          <w:trHeight w:val="211"/>
        </w:trPr>
        <w:tc>
          <w:tcPr>
            <w:tcW w:w="2722" w:type="dxa"/>
            <w:vAlign w:val="center"/>
          </w:tcPr>
          <w:p w:rsidR="00E4225B" w:rsidRPr="00285283" w:rsidRDefault="0069546D" w:rsidP="0069546D">
            <w:pPr>
              <w:spacing w:line="360" w:lineRule="auto"/>
              <w:ind w:left="284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5-</w:t>
            </w:r>
            <w:r w:rsidR="00E4225B" w:rsidRPr="00285283">
              <w:rPr>
                <w:b/>
                <w:snapToGrid w:val="0"/>
                <w:color w:val="000000"/>
                <w:sz w:val="18"/>
                <w:szCs w:val="18"/>
              </w:rPr>
              <w:t>қаватли</w:t>
            </w:r>
            <w:r w:rsidR="00E4225B" w:rsidRPr="00285283">
              <w:rPr>
                <w:snapToGrid w:val="0"/>
                <w:color w:val="000000"/>
                <w:sz w:val="18"/>
                <w:szCs w:val="18"/>
              </w:rPr>
              <w:t xml:space="preserve"> </w:t>
            </w:r>
            <w:r w:rsidRPr="00285283">
              <w:rPr>
                <w:snapToGrid w:val="0"/>
                <w:color w:val="000000"/>
                <w:sz w:val="18"/>
                <w:szCs w:val="18"/>
              </w:rPr>
              <w:t>/</w:t>
            </w:r>
            <w:r w:rsidR="00E4225B" w:rsidRPr="00285283">
              <w:rPr>
                <w:snapToGrid w:val="0"/>
                <w:color w:val="000000"/>
                <w:sz w:val="18"/>
                <w:szCs w:val="18"/>
              </w:rPr>
              <w:t xml:space="preserve"> 5-этажные</w:t>
            </w:r>
          </w:p>
        </w:tc>
        <w:tc>
          <w:tcPr>
            <w:tcW w:w="708" w:type="dxa"/>
            <w:vAlign w:val="center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1012</w:t>
            </w: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</w:tr>
      <w:tr w:rsidR="00E4225B" w:rsidRPr="00285283" w:rsidTr="00F31C3E">
        <w:trPr>
          <w:trHeight w:val="211"/>
        </w:trPr>
        <w:tc>
          <w:tcPr>
            <w:tcW w:w="2722" w:type="dxa"/>
            <w:vAlign w:val="center"/>
          </w:tcPr>
          <w:p w:rsidR="00E4225B" w:rsidRPr="00285283" w:rsidRDefault="0069546D" w:rsidP="0069546D">
            <w:pPr>
              <w:spacing w:line="360" w:lineRule="auto"/>
              <w:ind w:left="284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6-</w:t>
            </w:r>
            <w:r w:rsidR="00E4225B" w:rsidRPr="00285283">
              <w:rPr>
                <w:b/>
                <w:snapToGrid w:val="0"/>
                <w:color w:val="000000"/>
                <w:sz w:val="18"/>
                <w:szCs w:val="18"/>
              </w:rPr>
              <w:t>қаватли</w:t>
            </w:r>
            <w:r w:rsidRPr="00285283">
              <w:rPr>
                <w:snapToGrid w:val="0"/>
                <w:color w:val="000000"/>
                <w:sz w:val="18"/>
                <w:szCs w:val="18"/>
              </w:rPr>
              <w:t xml:space="preserve"> /</w:t>
            </w:r>
            <w:r w:rsidR="00E4225B" w:rsidRPr="00285283">
              <w:rPr>
                <w:snapToGrid w:val="0"/>
                <w:color w:val="000000"/>
                <w:sz w:val="18"/>
                <w:szCs w:val="18"/>
              </w:rPr>
              <w:t xml:space="preserve"> 6-этажные</w:t>
            </w:r>
          </w:p>
        </w:tc>
        <w:tc>
          <w:tcPr>
            <w:tcW w:w="708" w:type="dxa"/>
            <w:vAlign w:val="center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1013</w:t>
            </w: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</w:tr>
      <w:tr w:rsidR="00E4225B" w:rsidRPr="00285283" w:rsidTr="00F31C3E">
        <w:trPr>
          <w:trHeight w:val="211"/>
        </w:trPr>
        <w:tc>
          <w:tcPr>
            <w:tcW w:w="2722" w:type="dxa"/>
            <w:vAlign w:val="center"/>
          </w:tcPr>
          <w:p w:rsidR="00E4225B" w:rsidRPr="00285283" w:rsidRDefault="00E4225B" w:rsidP="0069546D">
            <w:pPr>
              <w:spacing w:line="360" w:lineRule="auto"/>
              <w:ind w:left="284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7-қаватли</w:t>
            </w:r>
            <w:r w:rsidRPr="00285283">
              <w:rPr>
                <w:snapToGrid w:val="0"/>
                <w:color w:val="000000"/>
                <w:sz w:val="18"/>
                <w:szCs w:val="18"/>
              </w:rPr>
              <w:t xml:space="preserve"> </w:t>
            </w:r>
            <w:r w:rsidR="0069546D" w:rsidRPr="00285283">
              <w:rPr>
                <w:snapToGrid w:val="0"/>
                <w:color w:val="000000"/>
                <w:sz w:val="18"/>
                <w:szCs w:val="18"/>
              </w:rPr>
              <w:t>/</w:t>
            </w:r>
            <w:r w:rsidRPr="00285283">
              <w:rPr>
                <w:snapToGrid w:val="0"/>
                <w:color w:val="000000"/>
                <w:sz w:val="18"/>
                <w:szCs w:val="18"/>
              </w:rPr>
              <w:t xml:space="preserve"> 7-этажные</w:t>
            </w:r>
          </w:p>
        </w:tc>
        <w:tc>
          <w:tcPr>
            <w:tcW w:w="708" w:type="dxa"/>
            <w:vAlign w:val="center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1014</w:t>
            </w: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</w:tr>
      <w:tr w:rsidR="00E4225B" w:rsidRPr="00285283" w:rsidTr="00F31C3E">
        <w:trPr>
          <w:trHeight w:val="211"/>
        </w:trPr>
        <w:tc>
          <w:tcPr>
            <w:tcW w:w="2722" w:type="dxa"/>
            <w:vAlign w:val="center"/>
          </w:tcPr>
          <w:p w:rsidR="00E4225B" w:rsidRPr="00285283" w:rsidRDefault="0069546D" w:rsidP="0069546D">
            <w:pPr>
              <w:spacing w:line="360" w:lineRule="auto"/>
              <w:ind w:left="284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8-</w:t>
            </w:r>
            <w:r w:rsidR="00E4225B" w:rsidRPr="00285283">
              <w:rPr>
                <w:b/>
                <w:snapToGrid w:val="0"/>
                <w:color w:val="000000"/>
                <w:sz w:val="18"/>
                <w:szCs w:val="18"/>
              </w:rPr>
              <w:t>қаватли</w:t>
            </w:r>
            <w:r w:rsidR="00E4225B" w:rsidRPr="00285283">
              <w:rPr>
                <w:snapToGrid w:val="0"/>
                <w:color w:val="000000"/>
                <w:sz w:val="18"/>
                <w:szCs w:val="18"/>
              </w:rPr>
              <w:t xml:space="preserve"> </w:t>
            </w:r>
            <w:r w:rsidRPr="00285283">
              <w:rPr>
                <w:snapToGrid w:val="0"/>
                <w:color w:val="000000"/>
                <w:sz w:val="18"/>
                <w:szCs w:val="18"/>
              </w:rPr>
              <w:t>/</w:t>
            </w:r>
            <w:r w:rsidR="00E4225B" w:rsidRPr="00285283">
              <w:rPr>
                <w:snapToGrid w:val="0"/>
                <w:color w:val="000000"/>
                <w:sz w:val="18"/>
                <w:szCs w:val="18"/>
              </w:rPr>
              <w:t xml:space="preserve"> 8-этажные</w:t>
            </w:r>
          </w:p>
        </w:tc>
        <w:tc>
          <w:tcPr>
            <w:tcW w:w="708" w:type="dxa"/>
            <w:vAlign w:val="center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1015</w:t>
            </w: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</w:tr>
      <w:tr w:rsidR="00E4225B" w:rsidRPr="00285283" w:rsidTr="00F31C3E">
        <w:trPr>
          <w:trHeight w:val="243"/>
        </w:trPr>
        <w:tc>
          <w:tcPr>
            <w:tcW w:w="2722" w:type="dxa"/>
            <w:vAlign w:val="center"/>
          </w:tcPr>
          <w:p w:rsidR="00E4225B" w:rsidRPr="00285283" w:rsidRDefault="00E4225B" w:rsidP="0069546D">
            <w:pPr>
              <w:spacing w:line="360" w:lineRule="auto"/>
              <w:ind w:left="284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 xml:space="preserve">9-қаватли </w:t>
            </w:r>
            <w:r w:rsidR="0069546D" w:rsidRPr="00285283">
              <w:rPr>
                <w:b/>
                <w:snapToGrid w:val="0"/>
                <w:color w:val="000000"/>
                <w:sz w:val="18"/>
                <w:szCs w:val="18"/>
              </w:rPr>
              <w:t>/</w:t>
            </w: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 xml:space="preserve"> </w:t>
            </w:r>
            <w:r w:rsidRPr="00285283">
              <w:rPr>
                <w:snapToGrid w:val="0"/>
                <w:color w:val="000000"/>
                <w:sz w:val="18"/>
                <w:szCs w:val="18"/>
              </w:rPr>
              <w:t xml:space="preserve">9-этажные </w:t>
            </w:r>
          </w:p>
        </w:tc>
        <w:tc>
          <w:tcPr>
            <w:tcW w:w="708" w:type="dxa"/>
            <w:vAlign w:val="center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1016</w:t>
            </w: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</w:tr>
      <w:tr w:rsidR="00E4225B" w:rsidRPr="00285283" w:rsidTr="00F31C3E">
        <w:trPr>
          <w:trHeight w:val="243"/>
        </w:trPr>
        <w:tc>
          <w:tcPr>
            <w:tcW w:w="2722" w:type="dxa"/>
            <w:vAlign w:val="center"/>
          </w:tcPr>
          <w:p w:rsidR="00E4225B" w:rsidRPr="00285283" w:rsidRDefault="0069546D" w:rsidP="0069546D">
            <w:pPr>
              <w:spacing w:line="360" w:lineRule="auto"/>
              <w:ind w:left="284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 xml:space="preserve">10 </w:t>
            </w:r>
            <w:r w:rsidR="00E4225B" w:rsidRPr="00285283">
              <w:rPr>
                <w:b/>
                <w:snapToGrid w:val="0"/>
                <w:color w:val="000000"/>
                <w:sz w:val="18"/>
                <w:szCs w:val="18"/>
              </w:rPr>
              <w:t>ва ундан юқори қаватли</w:t>
            </w:r>
          </w:p>
          <w:p w:rsidR="00E4225B" w:rsidRPr="00285283" w:rsidRDefault="00E4225B" w:rsidP="0069546D">
            <w:pPr>
              <w:spacing w:line="360" w:lineRule="auto"/>
              <w:ind w:left="284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10-этажные и выше</w:t>
            </w:r>
          </w:p>
        </w:tc>
        <w:tc>
          <w:tcPr>
            <w:tcW w:w="708" w:type="dxa"/>
            <w:vAlign w:val="center"/>
          </w:tcPr>
          <w:p w:rsidR="00E4225B" w:rsidRPr="00285283" w:rsidRDefault="00E4225B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1017</w:t>
            </w: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</w:tcPr>
          <w:p w:rsidR="00E4225B" w:rsidRPr="00285283" w:rsidRDefault="00E4225B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</w:tcPr>
          <w:p w:rsidR="00E4225B" w:rsidRPr="00285283" w:rsidRDefault="00E4225B" w:rsidP="007C3341">
            <w:pPr>
              <w:jc w:val="center"/>
              <w:rPr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</w:tr>
      <w:tr w:rsidR="00F31C3E" w:rsidRPr="00285283" w:rsidTr="00F31C3E">
        <w:trPr>
          <w:trHeight w:val="243"/>
        </w:trPr>
        <w:tc>
          <w:tcPr>
            <w:tcW w:w="2722" w:type="dxa"/>
            <w:vAlign w:val="center"/>
          </w:tcPr>
          <w:p w:rsidR="00F31C3E" w:rsidRPr="00285283" w:rsidRDefault="0069546D" w:rsidP="0069546D">
            <w:pPr>
              <w:spacing w:line="360" w:lineRule="auto"/>
              <w:ind w:left="284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11-қаватли /</w:t>
            </w:r>
            <w:r w:rsidR="00F31C3E" w:rsidRPr="00285283">
              <w:rPr>
                <w:b/>
                <w:snapToGrid w:val="0"/>
                <w:color w:val="000000"/>
                <w:sz w:val="18"/>
                <w:szCs w:val="18"/>
              </w:rPr>
              <w:t xml:space="preserve"> </w:t>
            </w:r>
            <w:r w:rsidR="00F31C3E" w:rsidRPr="00285283">
              <w:rPr>
                <w:snapToGrid w:val="0"/>
                <w:color w:val="000000"/>
                <w:sz w:val="18"/>
                <w:szCs w:val="18"/>
              </w:rPr>
              <w:t>11-этажные</w:t>
            </w:r>
          </w:p>
        </w:tc>
        <w:tc>
          <w:tcPr>
            <w:tcW w:w="708" w:type="dxa"/>
            <w:vAlign w:val="center"/>
          </w:tcPr>
          <w:p w:rsidR="00F31C3E" w:rsidRPr="00285283" w:rsidRDefault="00F31C3E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1018</w:t>
            </w:r>
          </w:p>
        </w:tc>
        <w:tc>
          <w:tcPr>
            <w:tcW w:w="3544" w:type="dxa"/>
          </w:tcPr>
          <w:p w:rsidR="00F31C3E" w:rsidRPr="00285283" w:rsidRDefault="00F31C3E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F31C3E" w:rsidRPr="00285283" w:rsidRDefault="00F31C3E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</w:tcPr>
          <w:p w:rsidR="00F31C3E" w:rsidRPr="00285283" w:rsidRDefault="00F31C3E" w:rsidP="007C3341">
            <w:pPr>
              <w:jc w:val="center"/>
              <w:rPr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</w:tr>
      <w:tr w:rsidR="00F31C3E" w:rsidRPr="00285283" w:rsidTr="00F31C3E">
        <w:trPr>
          <w:trHeight w:val="243"/>
        </w:trPr>
        <w:tc>
          <w:tcPr>
            <w:tcW w:w="2722" w:type="dxa"/>
            <w:vAlign w:val="center"/>
          </w:tcPr>
          <w:p w:rsidR="00F31C3E" w:rsidRPr="00285283" w:rsidRDefault="00F31C3E" w:rsidP="0069546D">
            <w:pPr>
              <w:spacing w:line="360" w:lineRule="auto"/>
              <w:ind w:left="284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12-16</w:t>
            </w:r>
            <w:r w:rsidR="0069546D" w:rsidRPr="00285283">
              <w:rPr>
                <w:b/>
                <w:snapToGrid w:val="0"/>
                <w:color w:val="000000"/>
                <w:sz w:val="18"/>
                <w:szCs w:val="18"/>
              </w:rPr>
              <w:t>-қаватли /</w:t>
            </w: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 xml:space="preserve"> </w:t>
            </w:r>
            <w:r w:rsidRPr="00285283">
              <w:rPr>
                <w:snapToGrid w:val="0"/>
                <w:color w:val="000000"/>
                <w:sz w:val="18"/>
                <w:szCs w:val="18"/>
              </w:rPr>
              <w:t xml:space="preserve">12-16 </w:t>
            </w:r>
            <w:r w:rsidR="00A2055E" w:rsidRPr="00285283">
              <w:rPr>
                <w:snapToGrid w:val="0"/>
                <w:color w:val="000000"/>
                <w:sz w:val="18"/>
                <w:szCs w:val="18"/>
              </w:rPr>
              <w:t>этажны</w:t>
            </w:r>
          </w:p>
        </w:tc>
        <w:tc>
          <w:tcPr>
            <w:tcW w:w="708" w:type="dxa"/>
            <w:vAlign w:val="center"/>
          </w:tcPr>
          <w:p w:rsidR="00F31C3E" w:rsidRPr="00285283" w:rsidRDefault="00F31C3E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1019</w:t>
            </w:r>
          </w:p>
        </w:tc>
        <w:tc>
          <w:tcPr>
            <w:tcW w:w="3544" w:type="dxa"/>
          </w:tcPr>
          <w:p w:rsidR="00F31C3E" w:rsidRPr="00285283" w:rsidRDefault="00F31C3E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F31C3E" w:rsidRPr="00285283" w:rsidRDefault="00F31C3E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</w:tcPr>
          <w:p w:rsidR="00F31C3E" w:rsidRPr="00285283" w:rsidRDefault="00F31C3E" w:rsidP="007C3341">
            <w:pPr>
              <w:jc w:val="center"/>
              <w:rPr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</w:tr>
      <w:tr w:rsidR="00F31C3E" w:rsidRPr="00285283" w:rsidTr="00F31C3E">
        <w:trPr>
          <w:trHeight w:val="243"/>
        </w:trPr>
        <w:tc>
          <w:tcPr>
            <w:tcW w:w="2722" w:type="dxa"/>
            <w:vAlign w:val="center"/>
          </w:tcPr>
          <w:p w:rsidR="00F31C3E" w:rsidRPr="00285283" w:rsidRDefault="00F31C3E" w:rsidP="0069546D">
            <w:pPr>
              <w:spacing w:line="360" w:lineRule="auto"/>
              <w:ind w:left="284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b/>
                <w:snapToGrid w:val="0"/>
                <w:color w:val="000000"/>
                <w:sz w:val="18"/>
                <w:szCs w:val="18"/>
              </w:rPr>
              <w:t>17 ва ундан юқори қаватли</w:t>
            </w:r>
            <w:r w:rsidR="0069546D" w:rsidRPr="00285283">
              <w:rPr>
                <w:snapToGrid w:val="0"/>
                <w:color w:val="000000"/>
                <w:sz w:val="18"/>
                <w:szCs w:val="18"/>
              </w:rPr>
              <w:t xml:space="preserve"> </w:t>
            </w:r>
          </w:p>
          <w:p w:rsidR="00F31C3E" w:rsidRPr="00285283" w:rsidRDefault="00F31C3E" w:rsidP="0069546D">
            <w:pPr>
              <w:spacing w:line="360" w:lineRule="auto"/>
              <w:ind w:left="284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17-этажные и выше</w:t>
            </w:r>
          </w:p>
        </w:tc>
        <w:tc>
          <w:tcPr>
            <w:tcW w:w="708" w:type="dxa"/>
            <w:vAlign w:val="center"/>
          </w:tcPr>
          <w:p w:rsidR="00F31C3E" w:rsidRPr="00285283" w:rsidRDefault="00F31C3E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1020</w:t>
            </w:r>
          </w:p>
        </w:tc>
        <w:tc>
          <w:tcPr>
            <w:tcW w:w="3544" w:type="dxa"/>
          </w:tcPr>
          <w:p w:rsidR="00F31C3E" w:rsidRPr="00285283" w:rsidRDefault="00F31C3E" w:rsidP="007C3341">
            <w:pPr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:rsidR="00F31C3E" w:rsidRPr="00285283" w:rsidRDefault="00F31C3E" w:rsidP="007C3341">
            <w:pPr>
              <w:jc w:val="right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</w:tcPr>
          <w:p w:rsidR="00F31C3E" w:rsidRPr="00285283" w:rsidRDefault="00F31C3E" w:rsidP="007C3341">
            <w:pPr>
              <w:jc w:val="center"/>
              <w:rPr>
                <w:sz w:val="18"/>
                <w:szCs w:val="18"/>
              </w:rPr>
            </w:pPr>
            <w:r w:rsidRPr="00285283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</w:tr>
    </w:tbl>
    <w:p w:rsidR="0069546D" w:rsidRPr="00285283" w:rsidRDefault="0069546D"/>
    <w:p w:rsidR="0069546D" w:rsidRPr="00285283" w:rsidRDefault="0069546D">
      <w:r w:rsidRPr="00285283">
        <w:br w:type="page"/>
      </w:r>
    </w:p>
    <w:p w:rsidR="00F5348A" w:rsidRPr="00285283" w:rsidRDefault="00F5348A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5"/>
        <w:gridCol w:w="928"/>
        <w:gridCol w:w="928"/>
        <w:gridCol w:w="928"/>
        <w:gridCol w:w="928"/>
        <w:gridCol w:w="3085"/>
      </w:tblGrid>
      <w:tr w:rsidR="00066F94" w:rsidRPr="00285283" w:rsidTr="00066F94">
        <w:tc>
          <w:tcPr>
            <w:tcW w:w="8392" w:type="dxa"/>
            <w:gridSpan w:val="6"/>
            <w:vAlign w:val="center"/>
          </w:tcPr>
          <w:p w:rsidR="00066F94" w:rsidRPr="00285283" w:rsidRDefault="00066F94" w:rsidP="001D6A78">
            <w:pPr>
              <w:pStyle w:val="af"/>
              <w:jc w:val="center"/>
              <w:rPr>
                <w:b/>
                <w:sz w:val="18"/>
              </w:rPr>
            </w:pPr>
            <w:r w:rsidRPr="00285283">
              <w:rPr>
                <w:b/>
                <w:sz w:val="18"/>
              </w:rPr>
              <w:t>Статистика ҳисоботи шаклини тўлдиришга сарфланган вақт, соатда (кераклисини белгиланг)</w:t>
            </w:r>
          </w:p>
          <w:p w:rsidR="00066F94" w:rsidRPr="00285283" w:rsidRDefault="00066F94" w:rsidP="001D6A78">
            <w:pPr>
              <w:pStyle w:val="af"/>
              <w:jc w:val="center"/>
              <w:rPr>
                <w:sz w:val="18"/>
              </w:rPr>
            </w:pPr>
            <w:r w:rsidRPr="00285283">
              <w:rPr>
                <w:sz w:val="18"/>
              </w:rPr>
              <w:t>Время, затраченное на заполнение формы статистической отчетности, в часах (нужное отметить)</w:t>
            </w:r>
          </w:p>
        </w:tc>
      </w:tr>
      <w:tr w:rsidR="00066F94" w:rsidRPr="00285283" w:rsidTr="00066F94">
        <w:trPr>
          <w:trHeight w:val="567"/>
        </w:trPr>
        <w:tc>
          <w:tcPr>
            <w:tcW w:w="1595" w:type="dxa"/>
            <w:vAlign w:val="center"/>
          </w:tcPr>
          <w:p w:rsidR="00066F94" w:rsidRPr="00285283" w:rsidRDefault="00066F94" w:rsidP="001D6A78">
            <w:pPr>
              <w:pStyle w:val="af"/>
              <w:jc w:val="center"/>
              <w:rPr>
                <w:b/>
                <w:sz w:val="18"/>
              </w:rPr>
            </w:pPr>
            <w:r w:rsidRPr="00285283">
              <w:rPr>
                <w:b/>
                <w:sz w:val="18"/>
              </w:rPr>
              <w:t>1 соатгача</w:t>
            </w:r>
          </w:p>
          <w:p w:rsidR="00066F94" w:rsidRPr="00285283" w:rsidRDefault="00066F94" w:rsidP="001D6A78">
            <w:pPr>
              <w:pStyle w:val="af"/>
              <w:jc w:val="center"/>
              <w:rPr>
                <w:sz w:val="18"/>
              </w:rPr>
            </w:pPr>
            <w:r w:rsidRPr="00285283">
              <w:rPr>
                <w:sz w:val="18"/>
              </w:rPr>
              <w:t>до 1 часа</w:t>
            </w:r>
          </w:p>
        </w:tc>
        <w:tc>
          <w:tcPr>
            <w:tcW w:w="928" w:type="dxa"/>
            <w:vAlign w:val="center"/>
          </w:tcPr>
          <w:p w:rsidR="00066F94" w:rsidRPr="00285283" w:rsidRDefault="00066F94" w:rsidP="001D6A78">
            <w:pPr>
              <w:pStyle w:val="af"/>
              <w:jc w:val="center"/>
              <w:rPr>
                <w:sz w:val="18"/>
              </w:rPr>
            </w:pPr>
            <w:r w:rsidRPr="00285283">
              <w:rPr>
                <w:sz w:val="18"/>
              </w:rPr>
              <w:t>1-2</w:t>
            </w:r>
          </w:p>
        </w:tc>
        <w:tc>
          <w:tcPr>
            <w:tcW w:w="928" w:type="dxa"/>
            <w:vAlign w:val="center"/>
          </w:tcPr>
          <w:p w:rsidR="00066F94" w:rsidRPr="00285283" w:rsidRDefault="00066F94" w:rsidP="001D6A78">
            <w:pPr>
              <w:pStyle w:val="af"/>
              <w:jc w:val="center"/>
              <w:rPr>
                <w:sz w:val="18"/>
              </w:rPr>
            </w:pPr>
            <w:r w:rsidRPr="00285283">
              <w:rPr>
                <w:sz w:val="18"/>
              </w:rPr>
              <w:t>2-4</w:t>
            </w:r>
          </w:p>
        </w:tc>
        <w:tc>
          <w:tcPr>
            <w:tcW w:w="928" w:type="dxa"/>
            <w:vAlign w:val="center"/>
          </w:tcPr>
          <w:p w:rsidR="00066F94" w:rsidRPr="00285283" w:rsidRDefault="00066F94" w:rsidP="001D6A78">
            <w:pPr>
              <w:pStyle w:val="af"/>
              <w:jc w:val="center"/>
              <w:rPr>
                <w:sz w:val="18"/>
              </w:rPr>
            </w:pPr>
            <w:r w:rsidRPr="00285283">
              <w:rPr>
                <w:sz w:val="18"/>
              </w:rPr>
              <w:t>4-8</w:t>
            </w:r>
          </w:p>
        </w:tc>
        <w:tc>
          <w:tcPr>
            <w:tcW w:w="928" w:type="dxa"/>
            <w:vAlign w:val="center"/>
          </w:tcPr>
          <w:p w:rsidR="00066F94" w:rsidRPr="00285283" w:rsidRDefault="00066F94" w:rsidP="001D6A78">
            <w:pPr>
              <w:pStyle w:val="af"/>
              <w:jc w:val="center"/>
              <w:rPr>
                <w:sz w:val="18"/>
              </w:rPr>
            </w:pPr>
            <w:r w:rsidRPr="00285283">
              <w:rPr>
                <w:sz w:val="18"/>
              </w:rPr>
              <w:t>8-10</w:t>
            </w:r>
          </w:p>
        </w:tc>
        <w:tc>
          <w:tcPr>
            <w:tcW w:w="3085" w:type="dxa"/>
            <w:vAlign w:val="center"/>
          </w:tcPr>
          <w:p w:rsidR="00066F94" w:rsidRPr="00285283" w:rsidRDefault="00066F94" w:rsidP="001D6A78">
            <w:pPr>
              <w:pStyle w:val="af"/>
              <w:jc w:val="center"/>
              <w:rPr>
                <w:b/>
                <w:sz w:val="18"/>
              </w:rPr>
            </w:pPr>
            <w:r w:rsidRPr="00285283">
              <w:rPr>
                <w:b/>
                <w:sz w:val="18"/>
              </w:rPr>
              <w:t>10 соатдан ортиқ</w:t>
            </w:r>
          </w:p>
          <w:p w:rsidR="00066F94" w:rsidRPr="00285283" w:rsidRDefault="00066F94" w:rsidP="001D6A78">
            <w:pPr>
              <w:pStyle w:val="af"/>
              <w:jc w:val="center"/>
              <w:rPr>
                <w:sz w:val="18"/>
              </w:rPr>
            </w:pPr>
            <w:r w:rsidRPr="00285283">
              <w:rPr>
                <w:sz w:val="18"/>
              </w:rPr>
              <w:t>более 10 часов</w:t>
            </w:r>
          </w:p>
        </w:tc>
      </w:tr>
    </w:tbl>
    <w:tbl>
      <w:tblPr>
        <w:tblpPr w:leftFromText="180" w:rightFromText="180" w:vertAnchor="text" w:horzAnchor="margin" w:tblpX="108" w:tblpY="75"/>
        <w:tblW w:w="10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25"/>
      </w:tblGrid>
      <w:tr w:rsidR="00102CAD" w:rsidRPr="00285283" w:rsidTr="00102CAD">
        <w:trPr>
          <w:trHeight w:val="676"/>
        </w:trPr>
        <w:tc>
          <w:tcPr>
            <w:tcW w:w="10825" w:type="dxa"/>
            <w:tcBorders>
              <w:top w:val="single" w:sz="4" w:space="0" w:color="auto"/>
              <w:bottom w:val="single" w:sz="4" w:space="0" w:color="auto"/>
            </w:tcBorders>
          </w:tcPr>
          <w:p w:rsidR="00285283" w:rsidRPr="00285283" w:rsidRDefault="00102CAD" w:rsidP="00285283">
            <w:pPr>
              <w:pStyle w:val="ac"/>
              <w:spacing w:after="0"/>
              <w:ind w:left="0"/>
              <w:rPr>
                <w:b/>
                <w:sz w:val="18"/>
                <w:szCs w:val="18"/>
              </w:rPr>
            </w:pPr>
            <w:r w:rsidRPr="00285283">
              <w:rPr>
                <w:b/>
                <w:sz w:val="18"/>
                <w:szCs w:val="18"/>
              </w:rPr>
              <w:t xml:space="preserve">Изоҳ: агар ҳисоботда кўрсатилган маълумотлар олдинги даврларда тақдим этилгандан тубдан фарқ қилса, сабабини кўрсатинг (ҳисоботни тўлдириш билан боғлиқ бўлган бошқа сабабларни ҳам инобатга олган ҳолда). </w:t>
            </w:r>
          </w:p>
          <w:p w:rsidR="00102CAD" w:rsidRPr="00285283" w:rsidRDefault="00102CAD" w:rsidP="00285283">
            <w:pPr>
              <w:pStyle w:val="ac"/>
              <w:spacing w:after="0"/>
              <w:ind w:left="0"/>
            </w:pPr>
            <w:r w:rsidRPr="00285283">
              <w:rPr>
                <w:sz w:val="18"/>
                <w:szCs w:val="18"/>
              </w:rPr>
              <w:t>Примечание: если указанные в отчете данные существенно отличаются от представленных в предыдущие период</w:t>
            </w:r>
            <w:r w:rsidR="00285283" w:rsidRPr="00285283">
              <w:rPr>
                <w:sz w:val="18"/>
                <w:szCs w:val="18"/>
              </w:rPr>
              <w:t xml:space="preserve">ы, поясните причину </w:t>
            </w:r>
            <w:r w:rsidR="00285283" w:rsidRPr="00285283">
              <w:rPr>
                <w:sz w:val="18"/>
                <w:szCs w:val="18"/>
              </w:rPr>
              <w:br/>
            </w:r>
            <w:r w:rsidRPr="00285283">
              <w:t>(с учетом других причин, связанных с заполнением отчета).</w:t>
            </w:r>
          </w:p>
        </w:tc>
      </w:tr>
      <w:tr w:rsidR="00102CAD" w:rsidRPr="00285283" w:rsidTr="00E65B39">
        <w:trPr>
          <w:trHeight w:val="297"/>
        </w:trPr>
        <w:tc>
          <w:tcPr>
            <w:tcW w:w="10825" w:type="dxa"/>
            <w:tcBorders>
              <w:top w:val="single" w:sz="4" w:space="0" w:color="auto"/>
              <w:bottom w:val="single" w:sz="4" w:space="0" w:color="auto"/>
            </w:tcBorders>
          </w:tcPr>
          <w:p w:rsidR="00102CAD" w:rsidRPr="00285283" w:rsidRDefault="00102CAD" w:rsidP="00102CAD">
            <w:pPr>
              <w:pStyle w:val="25"/>
              <w:jc w:val="both"/>
              <w:rPr>
                <w:sz w:val="18"/>
                <w:szCs w:val="18"/>
              </w:rPr>
            </w:pPr>
          </w:p>
        </w:tc>
      </w:tr>
    </w:tbl>
    <w:p w:rsidR="00CC4A41" w:rsidRPr="00285283" w:rsidRDefault="00CC4A41">
      <w:pPr>
        <w:rPr>
          <w:sz w:val="18"/>
          <w:szCs w:val="18"/>
        </w:rPr>
      </w:pPr>
    </w:p>
    <w:p w:rsidR="0035462C" w:rsidRPr="00285283" w:rsidRDefault="0035462C">
      <w:pPr>
        <w:rPr>
          <w:sz w:val="18"/>
          <w:szCs w:val="18"/>
        </w:rPr>
      </w:pPr>
    </w:p>
    <w:p w:rsidR="0035462C" w:rsidRPr="00285283" w:rsidRDefault="0035462C">
      <w:pPr>
        <w:rPr>
          <w:sz w:val="18"/>
          <w:szCs w:val="18"/>
        </w:rPr>
      </w:pPr>
    </w:p>
    <w:p w:rsidR="0035462C" w:rsidRPr="00285283" w:rsidRDefault="0035462C">
      <w:pPr>
        <w:rPr>
          <w:sz w:val="18"/>
          <w:szCs w:val="18"/>
        </w:rPr>
      </w:pPr>
    </w:p>
    <w:p w:rsidR="0035462C" w:rsidRPr="00285283" w:rsidRDefault="0035462C">
      <w:pPr>
        <w:rPr>
          <w:sz w:val="18"/>
          <w:szCs w:val="18"/>
        </w:rPr>
      </w:pPr>
    </w:p>
    <w:p w:rsidR="00F5348A" w:rsidRPr="00285283" w:rsidRDefault="00F5348A" w:rsidP="00003978">
      <w:pPr>
        <w:rPr>
          <w:sz w:val="18"/>
          <w:szCs w:val="18"/>
        </w:rPr>
      </w:pPr>
    </w:p>
    <w:p w:rsidR="00F5348A" w:rsidRPr="00285283" w:rsidRDefault="00F5348A" w:rsidP="00285283">
      <w:pPr>
        <w:rPr>
          <w:sz w:val="18"/>
          <w:szCs w:val="18"/>
        </w:rPr>
      </w:pPr>
    </w:p>
    <w:tbl>
      <w:tblPr>
        <w:tblpPr w:leftFromText="180" w:rightFromText="180" w:vertAnchor="text" w:horzAnchor="margin" w:tblpY="57"/>
        <w:tblW w:w="12641" w:type="dxa"/>
        <w:tblLayout w:type="fixed"/>
        <w:tblLook w:val="04A0" w:firstRow="1" w:lastRow="0" w:firstColumn="1" w:lastColumn="0" w:noHBand="0" w:noVBand="1"/>
      </w:tblPr>
      <w:tblGrid>
        <w:gridCol w:w="4989"/>
        <w:gridCol w:w="2720"/>
        <w:gridCol w:w="2409"/>
        <w:gridCol w:w="2523"/>
      </w:tblGrid>
      <w:tr w:rsidR="00BA559B" w:rsidRPr="00285283">
        <w:tc>
          <w:tcPr>
            <w:tcW w:w="4989" w:type="dxa"/>
          </w:tcPr>
          <w:p w:rsidR="00BA559B" w:rsidRPr="00285283" w:rsidRDefault="00BA559B" w:rsidP="00B61B63">
            <w:pPr>
              <w:rPr>
                <w:b/>
                <w:noProof/>
                <w:sz w:val="18"/>
                <w:szCs w:val="18"/>
              </w:rPr>
            </w:pPr>
          </w:p>
          <w:p w:rsidR="00BA559B" w:rsidRPr="00285283" w:rsidRDefault="00BA559B" w:rsidP="00B61B63">
            <w:pPr>
              <w:rPr>
                <w:b/>
                <w:noProof/>
                <w:sz w:val="18"/>
                <w:szCs w:val="18"/>
              </w:rPr>
            </w:pPr>
            <w:r w:rsidRPr="00285283">
              <w:rPr>
                <w:b/>
                <w:noProof/>
                <w:sz w:val="18"/>
                <w:szCs w:val="18"/>
              </w:rPr>
              <w:t>Раҳбар</w:t>
            </w:r>
          </w:p>
          <w:p w:rsidR="00BA559B" w:rsidRPr="00285283" w:rsidRDefault="00BA559B" w:rsidP="00B61B63">
            <w:pPr>
              <w:rPr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 xml:space="preserve">Руководитель </w:t>
            </w:r>
          </w:p>
        </w:tc>
        <w:tc>
          <w:tcPr>
            <w:tcW w:w="2720" w:type="dxa"/>
          </w:tcPr>
          <w:p w:rsidR="00BA559B" w:rsidRPr="00285283" w:rsidRDefault="00BA559B" w:rsidP="00B61B63">
            <w:pPr>
              <w:jc w:val="center"/>
              <w:rPr>
                <w:sz w:val="18"/>
                <w:szCs w:val="18"/>
              </w:rPr>
            </w:pPr>
          </w:p>
          <w:p w:rsidR="00BA559B" w:rsidRPr="00285283" w:rsidRDefault="00BA559B" w:rsidP="00B61B63">
            <w:pPr>
              <w:jc w:val="center"/>
              <w:rPr>
                <w:sz w:val="18"/>
                <w:szCs w:val="18"/>
              </w:rPr>
            </w:pPr>
          </w:p>
          <w:p w:rsidR="00BA559B" w:rsidRPr="00285283" w:rsidRDefault="00BA559B" w:rsidP="00B61B63">
            <w:pPr>
              <w:jc w:val="center"/>
              <w:rPr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>___________________________</w:t>
            </w:r>
          </w:p>
          <w:p w:rsidR="00BA559B" w:rsidRPr="00285283" w:rsidRDefault="00BA559B" w:rsidP="00B61B63">
            <w:pPr>
              <w:jc w:val="center"/>
              <w:rPr>
                <w:b/>
                <w:sz w:val="18"/>
                <w:szCs w:val="18"/>
              </w:rPr>
            </w:pPr>
            <w:r w:rsidRPr="00285283">
              <w:rPr>
                <w:b/>
                <w:sz w:val="18"/>
                <w:szCs w:val="18"/>
              </w:rPr>
              <w:t>(Ф.И.</w:t>
            </w:r>
            <w:r w:rsidR="009C1B2E" w:rsidRPr="00285283">
              <w:rPr>
                <w:b/>
                <w:sz w:val="18"/>
                <w:szCs w:val="18"/>
              </w:rPr>
              <w:t>О</w:t>
            </w:r>
            <w:r w:rsidRPr="00285283">
              <w:rPr>
                <w:b/>
                <w:sz w:val="18"/>
                <w:szCs w:val="18"/>
              </w:rPr>
              <w:t>.)</w:t>
            </w:r>
          </w:p>
          <w:p w:rsidR="00BA559B" w:rsidRPr="00285283" w:rsidRDefault="00BA559B" w:rsidP="00B61B63">
            <w:pPr>
              <w:jc w:val="center"/>
              <w:rPr>
                <w:b/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>(Ф.И.О.)</w:t>
            </w:r>
          </w:p>
        </w:tc>
        <w:tc>
          <w:tcPr>
            <w:tcW w:w="4932" w:type="dxa"/>
            <w:gridSpan w:val="2"/>
          </w:tcPr>
          <w:p w:rsidR="00BA559B" w:rsidRPr="00285283" w:rsidRDefault="00BA559B" w:rsidP="00B61B63">
            <w:pPr>
              <w:rPr>
                <w:b/>
                <w:sz w:val="18"/>
                <w:szCs w:val="18"/>
              </w:rPr>
            </w:pPr>
            <w:r w:rsidRPr="00285283">
              <w:rPr>
                <w:b/>
                <w:sz w:val="18"/>
                <w:szCs w:val="18"/>
              </w:rPr>
              <w:t>ЭРИ сертификатининг тартиб рақами</w:t>
            </w:r>
            <w:r w:rsidR="00285283" w:rsidRPr="00285283">
              <w:rPr>
                <w:b/>
                <w:sz w:val="18"/>
                <w:szCs w:val="18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_________________</w:t>
            </w:r>
          </w:p>
          <w:p w:rsidR="00BA559B" w:rsidRPr="00285283" w:rsidRDefault="00285283" w:rsidP="00B61B63">
            <w:pPr>
              <w:rPr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>Номер сертификата ЭЦП</w:t>
            </w:r>
          </w:p>
          <w:p w:rsidR="00285283" w:rsidRPr="00285283" w:rsidRDefault="00285283" w:rsidP="00B61B63">
            <w:pPr>
              <w:rPr>
                <w:b/>
                <w:sz w:val="18"/>
                <w:szCs w:val="18"/>
              </w:rPr>
            </w:pPr>
          </w:p>
          <w:p w:rsidR="00285283" w:rsidRPr="00285283" w:rsidRDefault="00285283" w:rsidP="00B61B63">
            <w:pPr>
              <w:rPr>
                <w:b/>
                <w:sz w:val="18"/>
                <w:szCs w:val="18"/>
              </w:rPr>
            </w:pPr>
          </w:p>
          <w:p w:rsidR="00BA559B" w:rsidRPr="00285283" w:rsidRDefault="00BA559B" w:rsidP="00B61B63">
            <w:pPr>
              <w:rPr>
                <w:b/>
                <w:sz w:val="18"/>
                <w:szCs w:val="18"/>
              </w:rPr>
            </w:pPr>
            <w:r w:rsidRPr="00285283">
              <w:rPr>
                <w:b/>
                <w:sz w:val="18"/>
                <w:szCs w:val="18"/>
              </w:rPr>
              <w:t>Сертификатнинг амал қилиш муддати</w:t>
            </w:r>
            <w:r w:rsidR="00285283" w:rsidRPr="00285283">
              <w:rPr>
                <w:b/>
                <w:sz w:val="18"/>
                <w:szCs w:val="18"/>
              </w:rPr>
              <w:t xml:space="preserve"> </w:t>
            </w:r>
            <w:r w:rsidRPr="00285283">
              <w:rPr>
                <w:b/>
                <w:sz w:val="18"/>
                <w:szCs w:val="18"/>
              </w:rPr>
              <w:t>________________</w:t>
            </w:r>
          </w:p>
          <w:p w:rsidR="00BA559B" w:rsidRPr="00285283" w:rsidRDefault="00BA559B" w:rsidP="00B61B63">
            <w:pPr>
              <w:rPr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>Срок действия сертификата</w:t>
            </w:r>
          </w:p>
        </w:tc>
      </w:tr>
      <w:tr w:rsidR="00BA559B" w:rsidRPr="00285283">
        <w:trPr>
          <w:trHeight w:val="1050"/>
        </w:trPr>
        <w:tc>
          <w:tcPr>
            <w:tcW w:w="4989" w:type="dxa"/>
          </w:tcPr>
          <w:p w:rsidR="00B61B63" w:rsidRDefault="00B61B63" w:rsidP="00B61B63">
            <w:pPr>
              <w:rPr>
                <w:b/>
                <w:noProof/>
                <w:sz w:val="18"/>
                <w:szCs w:val="18"/>
              </w:rPr>
            </w:pPr>
          </w:p>
          <w:p w:rsidR="0094646B" w:rsidRPr="00285283" w:rsidRDefault="0094646B" w:rsidP="00B61B63">
            <w:pPr>
              <w:rPr>
                <w:b/>
                <w:noProof/>
                <w:sz w:val="18"/>
                <w:szCs w:val="18"/>
              </w:rPr>
            </w:pPr>
            <w:r w:rsidRPr="00285283">
              <w:rPr>
                <w:b/>
                <w:noProof/>
                <w:sz w:val="18"/>
                <w:szCs w:val="18"/>
              </w:rPr>
              <w:t xml:space="preserve">Статистика ҳисоботини тузиш учун масъул </w:t>
            </w:r>
          </w:p>
          <w:p w:rsidR="0094646B" w:rsidRPr="00285283" w:rsidRDefault="0094646B" w:rsidP="00B61B63">
            <w:pPr>
              <w:rPr>
                <w:b/>
                <w:noProof/>
                <w:sz w:val="18"/>
                <w:szCs w:val="18"/>
              </w:rPr>
            </w:pPr>
            <w:r w:rsidRPr="00285283">
              <w:rPr>
                <w:b/>
                <w:noProof/>
                <w:sz w:val="18"/>
                <w:szCs w:val="18"/>
              </w:rPr>
              <w:t xml:space="preserve">бўлган мансабдор шахс </w:t>
            </w:r>
          </w:p>
          <w:p w:rsidR="00BA559B" w:rsidRPr="00285283" w:rsidRDefault="0094646B" w:rsidP="00B61B63">
            <w:pPr>
              <w:rPr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>Должностное лицо, ответственное за составление статистического отчета</w:t>
            </w:r>
          </w:p>
        </w:tc>
        <w:tc>
          <w:tcPr>
            <w:tcW w:w="2720" w:type="dxa"/>
          </w:tcPr>
          <w:p w:rsidR="00BA559B" w:rsidRPr="00285283" w:rsidRDefault="00BA559B" w:rsidP="00B61B63">
            <w:pPr>
              <w:jc w:val="center"/>
              <w:rPr>
                <w:sz w:val="18"/>
                <w:szCs w:val="18"/>
              </w:rPr>
            </w:pPr>
          </w:p>
          <w:p w:rsidR="00BA559B" w:rsidRPr="00285283" w:rsidRDefault="00BA559B" w:rsidP="00B61B63">
            <w:pPr>
              <w:jc w:val="center"/>
              <w:rPr>
                <w:sz w:val="18"/>
                <w:szCs w:val="18"/>
              </w:rPr>
            </w:pPr>
          </w:p>
          <w:p w:rsidR="00BA559B" w:rsidRPr="00285283" w:rsidRDefault="00BA559B" w:rsidP="00B61B63">
            <w:pPr>
              <w:jc w:val="center"/>
              <w:rPr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>_______________</w:t>
            </w:r>
            <w:r w:rsidR="00285283" w:rsidRPr="00285283">
              <w:rPr>
                <w:sz w:val="18"/>
                <w:szCs w:val="18"/>
              </w:rPr>
              <w:t>____</w:t>
            </w:r>
            <w:r w:rsidRPr="00285283">
              <w:rPr>
                <w:sz w:val="18"/>
                <w:szCs w:val="18"/>
              </w:rPr>
              <w:t>________</w:t>
            </w:r>
          </w:p>
          <w:p w:rsidR="00BA559B" w:rsidRPr="00285283" w:rsidRDefault="00BA559B" w:rsidP="00B61B63">
            <w:pPr>
              <w:jc w:val="center"/>
              <w:rPr>
                <w:b/>
                <w:sz w:val="18"/>
                <w:szCs w:val="18"/>
              </w:rPr>
            </w:pPr>
            <w:r w:rsidRPr="00285283">
              <w:rPr>
                <w:b/>
                <w:sz w:val="18"/>
                <w:szCs w:val="18"/>
              </w:rPr>
              <w:t>(Ф.И.</w:t>
            </w:r>
            <w:r w:rsidR="009C1B2E" w:rsidRPr="00285283">
              <w:rPr>
                <w:b/>
                <w:sz w:val="18"/>
                <w:szCs w:val="18"/>
              </w:rPr>
              <w:t>О</w:t>
            </w:r>
            <w:r w:rsidRPr="00285283">
              <w:rPr>
                <w:b/>
                <w:sz w:val="18"/>
                <w:szCs w:val="18"/>
              </w:rPr>
              <w:t>.)</w:t>
            </w:r>
          </w:p>
          <w:p w:rsidR="00BA559B" w:rsidRPr="00285283" w:rsidRDefault="00BA559B" w:rsidP="00B61B63">
            <w:pPr>
              <w:jc w:val="center"/>
              <w:rPr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>(Ф.И.О.)</w:t>
            </w:r>
          </w:p>
        </w:tc>
        <w:tc>
          <w:tcPr>
            <w:tcW w:w="2409" w:type="dxa"/>
          </w:tcPr>
          <w:p w:rsidR="00BA559B" w:rsidRPr="00285283" w:rsidRDefault="00BA559B" w:rsidP="00B61B63">
            <w:pPr>
              <w:rPr>
                <w:sz w:val="18"/>
                <w:szCs w:val="18"/>
              </w:rPr>
            </w:pPr>
          </w:p>
          <w:p w:rsidR="00BA559B" w:rsidRPr="00285283" w:rsidRDefault="00BA559B" w:rsidP="00B61B63">
            <w:pPr>
              <w:rPr>
                <w:sz w:val="18"/>
                <w:szCs w:val="18"/>
              </w:rPr>
            </w:pPr>
          </w:p>
          <w:p w:rsidR="00BA559B" w:rsidRPr="00285283" w:rsidRDefault="00BA559B" w:rsidP="00B61B63">
            <w:pPr>
              <w:rPr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>________________________</w:t>
            </w:r>
          </w:p>
          <w:p w:rsidR="00BA559B" w:rsidRPr="00285283" w:rsidRDefault="00BA559B" w:rsidP="00B61B63">
            <w:pPr>
              <w:jc w:val="center"/>
              <w:rPr>
                <w:b/>
                <w:sz w:val="18"/>
                <w:szCs w:val="18"/>
              </w:rPr>
            </w:pPr>
            <w:r w:rsidRPr="00285283">
              <w:rPr>
                <w:b/>
                <w:sz w:val="18"/>
                <w:szCs w:val="18"/>
              </w:rPr>
              <w:t>(мансаби)</w:t>
            </w:r>
          </w:p>
          <w:p w:rsidR="00BA559B" w:rsidRPr="00285283" w:rsidRDefault="00BA559B" w:rsidP="00B61B63">
            <w:pPr>
              <w:jc w:val="center"/>
              <w:rPr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>(должность)</w:t>
            </w:r>
          </w:p>
        </w:tc>
        <w:tc>
          <w:tcPr>
            <w:tcW w:w="2523" w:type="dxa"/>
          </w:tcPr>
          <w:p w:rsidR="00BA559B" w:rsidRPr="00285283" w:rsidRDefault="00BA559B" w:rsidP="00B61B63">
            <w:pPr>
              <w:jc w:val="center"/>
              <w:rPr>
                <w:sz w:val="18"/>
                <w:szCs w:val="18"/>
              </w:rPr>
            </w:pPr>
          </w:p>
          <w:p w:rsidR="00BA559B" w:rsidRPr="00285283" w:rsidRDefault="00BA559B" w:rsidP="00B61B63">
            <w:pPr>
              <w:jc w:val="center"/>
              <w:rPr>
                <w:sz w:val="18"/>
                <w:szCs w:val="18"/>
              </w:rPr>
            </w:pPr>
          </w:p>
          <w:p w:rsidR="00BA559B" w:rsidRPr="00285283" w:rsidRDefault="00BA559B" w:rsidP="00B61B63">
            <w:pPr>
              <w:jc w:val="center"/>
              <w:rPr>
                <w:b/>
                <w:sz w:val="18"/>
                <w:szCs w:val="18"/>
              </w:rPr>
            </w:pPr>
            <w:r w:rsidRPr="00285283">
              <w:rPr>
                <w:b/>
                <w:sz w:val="18"/>
                <w:szCs w:val="18"/>
              </w:rPr>
              <w:t>_____________________</w:t>
            </w:r>
          </w:p>
          <w:p w:rsidR="00BA559B" w:rsidRPr="00285283" w:rsidRDefault="00BA559B" w:rsidP="00B61B63">
            <w:pPr>
              <w:jc w:val="center"/>
              <w:rPr>
                <w:b/>
                <w:sz w:val="18"/>
                <w:szCs w:val="18"/>
              </w:rPr>
            </w:pPr>
            <w:r w:rsidRPr="00285283">
              <w:rPr>
                <w:b/>
                <w:sz w:val="18"/>
                <w:szCs w:val="18"/>
              </w:rPr>
              <w:t>(алоқа телефони)</w:t>
            </w:r>
          </w:p>
          <w:p w:rsidR="00BA559B" w:rsidRPr="00285283" w:rsidRDefault="00BA559B" w:rsidP="00B61B63">
            <w:pPr>
              <w:jc w:val="center"/>
              <w:rPr>
                <w:sz w:val="18"/>
                <w:szCs w:val="18"/>
              </w:rPr>
            </w:pPr>
            <w:r w:rsidRPr="00285283">
              <w:rPr>
                <w:sz w:val="18"/>
                <w:szCs w:val="18"/>
              </w:rPr>
              <w:t>(контактный телефон)</w:t>
            </w:r>
          </w:p>
        </w:tc>
      </w:tr>
    </w:tbl>
    <w:p w:rsidR="00F5348A" w:rsidRPr="00285283" w:rsidRDefault="00F5348A" w:rsidP="00B61B63">
      <w:pPr>
        <w:rPr>
          <w:sz w:val="18"/>
          <w:szCs w:val="18"/>
        </w:rPr>
      </w:pPr>
    </w:p>
    <w:p w:rsidR="00F5348A" w:rsidRPr="00285283" w:rsidRDefault="00F5348A" w:rsidP="00B61B63">
      <w:pPr>
        <w:pStyle w:val="a6"/>
        <w:spacing w:after="0"/>
        <w:rPr>
          <w:sz w:val="18"/>
          <w:szCs w:val="18"/>
        </w:rPr>
      </w:pPr>
    </w:p>
    <w:p w:rsidR="00F5348A" w:rsidRPr="00285283" w:rsidRDefault="00F5348A" w:rsidP="00B61B63">
      <w:pPr>
        <w:pStyle w:val="a6"/>
        <w:spacing w:after="0"/>
        <w:rPr>
          <w:sz w:val="18"/>
          <w:szCs w:val="18"/>
        </w:rPr>
      </w:pPr>
    </w:p>
    <w:p w:rsidR="00F5348A" w:rsidRPr="00285283" w:rsidRDefault="00F5348A" w:rsidP="00B61B63">
      <w:pPr>
        <w:pStyle w:val="a6"/>
        <w:spacing w:after="0"/>
        <w:rPr>
          <w:sz w:val="18"/>
          <w:szCs w:val="18"/>
        </w:rPr>
      </w:pPr>
    </w:p>
    <w:p w:rsidR="00F5348A" w:rsidRPr="00285283" w:rsidRDefault="00F5348A" w:rsidP="00B61B63">
      <w:pPr>
        <w:pStyle w:val="a6"/>
        <w:spacing w:after="0"/>
        <w:rPr>
          <w:sz w:val="18"/>
          <w:szCs w:val="18"/>
        </w:rPr>
      </w:pPr>
    </w:p>
    <w:p w:rsidR="00F5348A" w:rsidRPr="00285283" w:rsidRDefault="00F5348A" w:rsidP="00B61B63">
      <w:pPr>
        <w:pStyle w:val="a6"/>
        <w:spacing w:after="0"/>
        <w:rPr>
          <w:sz w:val="18"/>
          <w:szCs w:val="18"/>
        </w:rPr>
      </w:pPr>
    </w:p>
    <w:p w:rsidR="00F5348A" w:rsidRPr="00285283" w:rsidRDefault="00F5348A" w:rsidP="00B61B63">
      <w:pPr>
        <w:pStyle w:val="a6"/>
        <w:spacing w:after="0"/>
        <w:rPr>
          <w:sz w:val="18"/>
          <w:szCs w:val="18"/>
        </w:rPr>
      </w:pPr>
    </w:p>
    <w:p w:rsidR="00F5348A" w:rsidRPr="00285283" w:rsidRDefault="00F5348A" w:rsidP="00B61B63">
      <w:pPr>
        <w:pStyle w:val="a6"/>
        <w:spacing w:after="0"/>
        <w:rPr>
          <w:sz w:val="18"/>
          <w:szCs w:val="18"/>
        </w:rPr>
      </w:pPr>
    </w:p>
    <w:p w:rsidR="00285283" w:rsidRPr="00285283" w:rsidRDefault="00285283" w:rsidP="00B61B63">
      <w:pPr>
        <w:pStyle w:val="a6"/>
        <w:spacing w:after="0"/>
        <w:outlineLvl w:val="0"/>
        <w:rPr>
          <w:b/>
          <w:sz w:val="18"/>
          <w:szCs w:val="18"/>
        </w:rPr>
      </w:pPr>
    </w:p>
    <w:p w:rsidR="00285283" w:rsidRPr="00285283" w:rsidRDefault="00285283" w:rsidP="00B61B63">
      <w:pPr>
        <w:pStyle w:val="a6"/>
        <w:spacing w:after="0"/>
        <w:outlineLvl w:val="0"/>
        <w:rPr>
          <w:b/>
          <w:sz w:val="18"/>
          <w:szCs w:val="18"/>
        </w:rPr>
      </w:pPr>
    </w:p>
    <w:p w:rsidR="00285283" w:rsidRPr="00285283" w:rsidRDefault="00285283" w:rsidP="00B61B63">
      <w:pPr>
        <w:pStyle w:val="a6"/>
        <w:spacing w:after="0"/>
        <w:outlineLvl w:val="0"/>
        <w:rPr>
          <w:b/>
          <w:sz w:val="18"/>
          <w:szCs w:val="18"/>
        </w:rPr>
      </w:pPr>
    </w:p>
    <w:p w:rsidR="00285283" w:rsidRPr="00285283" w:rsidRDefault="00285283" w:rsidP="00B61B63">
      <w:pPr>
        <w:pStyle w:val="a6"/>
        <w:spacing w:after="0"/>
        <w:outlineLvl w:val="0"/>
        <w:rPr>
          <w:b/>
          <w:sz w:val="18"/>
          <w:szCs w:val="18"/>
        </w:rPr>
      </w:pPr>
    </w:p>
    <w:p w:rsidR="00285283" w:rsidRPr="00285283" w:rsidRDefault="00285283" w:rsidP="00B61B63">
      <w:pPr>
        <w:pStyle w:val="a6"/>
        <w:spacing w:after="0"/>
        <w:outlineLvl w:val="0"/>
        <w:rPr>
          <w:b/>
          <w:sz w:val="18"/>
          <w:szCs w:val="18"/>
        </w:rPr>
      </w:pPr>
    </w:p>
    <w:p w:rsidR="00285283" w:rsidRPr="00285283" w:rsidRDefault="00285283" w:rsidP="00B61B63">
      <w:pPr>
        <w:pStyle w:val="a6"/>
        <w:spacing w:after="0"/>
        <w:outlineLvl w:val="0"/>
        <w:rPr>
          <w:b/>
          <w:sz w:val="18"/>
          <w:szCs w:val="18"/>
        </w:rPr>
      </w:pPr>
    </w:p>
    <w:p w:rsidR="00F5348A" w:rsidRPr="00285283" w:rsidRDefault="00F5348A" w:rsidP="00B61B63">
      <w:pPr>
        <w:pStyle w:val="a6"/>
        <w:spacing w:after="0"/>
        <w:outlineLvl w:val="0"/>
        <w:rPr>
          <w:b/>
          <w:sz w:val="18"/>
          <w:szCs w:val="18"/>
        </w:rPr>
      </w:pPr>
      <w:r w:rsidRPr="00285283">
        <w:rPr>
          <w:b/>
          <w:sz w:val="18"/>
          <w:szCs w:val="18"/>
        </w:rPr>
        <w:t>Ташкилотнинг электрон почта манзили:</w:t>
      </w:r>
      <w:r w:rsidR="00285283" w:rsidRPr="00285283">
        <w:rPr>
          <w:b/>
          <w:sz w:val="18"/>
          <w:szCs w:val="18"/>
        </w:rPr>
        <w:t xml:space="preserve"> </w:t>
      </w:r>
      <w:r w:rsidRPr="00285283">
        <w:rPr>
          <w:b/>
          <w:sz w:val="18"/>
          <w:szCs w:val="18"/>
        </w:rPr>
        <w:t xml:space="preserve">__________________________________________ </w:t>
      </w:r>
    </w:p>
    <w:p w:rsidR="00F5348A" w:rsidRPr="00285283" w:rsidRDefault="00F5348A" w:rsidP="00B61B63">
      <w:pPr>
        <w:rPr>
          <w:caps/>
          <w:sz w:val="18"/>
          <w:szCs w:val="18"/>
        </w:rPr>
      </w:pPr>
      <w:r w:rsidRPr="00285283">
        <w:rPr>
          <w:sz w:val="18"/>
          <w:szCs w:val="18"/>
        </w:rPr>
        <w:t>Адрес электронной почты организации</w:t>
      </w:r>
      <w:r w:rsidRPr="00285283">
        <w:rPr>
          <w:caps/>
          <w:sz w:val="18"/>
          <w:szCs w:val="18"/>
        </w:rPr>
        <w:t>:</w:t>
      </w:r>
    </w:p>
    <w:p w:rsidR="00285283" w:rsidRPr="00285283" w:rsidRDefault="00285283" w:rsidP="00B61B63">
      <w:pPr>
        <w:ind w:firstLine="284"/>
        <w:jc w:val="both"/>
        <w:rPr>
          <w:b/>
          <w:noProof/>
          <w:sz w:val="18"/>
          <w:szCs w:val="18"/>
        </w:rPr>
      </w:pPr>
    </w:p>
    <w:p w:rsidR="0094646B" w:rsidRPr="00285283" w:rsidRDefault="0094646B" w:rsidP="00B61B63">
      <w:pPr>
        <w:jc w:val="both"/>
        <w:rPr>
          <w:b/>
          <w:noProof/>
          <w:sz w:val="18"/>
          <w:szCs w:val="18"/>
        </w:rPr>
      </w:pPr>
      <w:r w:rsidRPr="00285283">
        <w:rPr>
          <w:b/>
          <w:noProof/>
          <w:sz w:val="18"/>
          <w:szCs w:val="18"/>
        </w:rPr>
        <w:t>Статистика ҳисоботи Ўзбекистон Республикаси Давлат солиқ қўмитаси ҳузуридаги “Янги технологиялар” илмий-ахборот маркази” давлат унитар корхонаси томонидан берилган электрон рақамли имзо билан тасдиқланади.</w:t>
      </w:r>
    </w:p>
    <w:p w:rsidR="007C3341" w:rsidRPr="00285283" w:rsidRDefault="0094646B" w:rsidP="00B61B63">
      <w:pPr>
        <w:jc w:val="both"/>
        <w:rPr>
          <w:noProof/>
          <w:sz w:val="18"/>
          <w:szCs w:val="18"/>
        </w:rPr>
      </w:pPr>
      <w:r w:rsidRPr="00285283">
        <w:rPr>
          <w:noProof/>
          <w:sz w:val="18"/>
          <w:szCs w:val="18"/>
        </w:rPr>
        <w:t>Статистический отчет подтверждается электронной цифровой подписью, выданной Государственным унитарным предприятием</w:t>
      </w:r>
      <w:r w:rsidR="00285283" w:rsidRPr="00285283">
        <w:rPr>
          <w:noProof/>
          <w:sz w:val="18"/>
          <w:szCs w:val="18"/>
        </w:rPr>
        <w:t xml:space="preserve"> «Научно-информационный центр </w:t>
      </w:r>
      <w:r w:rsidRPr="00285283">
        <w:rPr>
          <w:noProof/>
          <w:sz w:val="18"/>
          <w:szCs w:val="18"/>
        </w:rPr>
        <w:t>Янги технологиялар» Государственного налогового комитета Республики Узбекистан.</w:t>
      </w:r>
    </w:p>
    <w:sectPr w:rsidR="007C3341" w:rsidRPr="00285283" w:rsidSect="007763B3">
      <w:pgSz w:w="16838" w:h="11906" w:orient="landscape"/>
      <w:pgMar w:top="567" w:right="425" w:bottom="425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F67" w:rsidRDefault="00A74F67" w:rsidP="00346D63">
      <w:r>
        <w:separator/>
      </w:r>
    </w:p>
  </w:endnote>
  <w:endnote w:type="continuationSeparator" w:id="0">
    <w:p w:rsidR="00A74F67" w:rsidRDefault="00A74F67" w:rsidP="00346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lticaUzbek">
    <w:altName w:val="Times New Roman"/>
    <w:charset w:val="00"/>
    <w:family w:val="auto"/>
    <w:pitch w:val="variable"/>
    <w:sig w:usb0="00000205" w:usb1="00000000" w:usb2="0000000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F67" w:rsidRDefault="00A74F67" w:rsidP="00346D63">
      <w:r>
        <w:separator/>
      </w:r>
    </w:p>
  </w:footnote>
  <w:footnote w:type="continuationSeparator" w:id="0">
    <w:p w:rsidR="00A74F67" w:rsidRDefault="00A74F67" w:rsidP="00346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564651"/>
      <w:docPartObj>
        <w:docPartGallery w:val="Page Numbers (Top of Page)"/>
        <w:docPartUnique/>
      </w:docPartObj>
    </w:sdtPr>
    <w:sdtEndPr/>
    <w:sdtContent>
      <w:p w:rsidR="00346D63" w:rsidRDefault="00563848">
        <w:pPr>
          <w:pStyle w:val="af0"/>
          <w:jc w:val="center"/>
        </w:pPr>
        <w:r>
          <w:fldChar w:fldCharType="begin"/>
        </w:r>
        <w:r w:rsidR="00346D63">
          <w:instrText>PAGE   \* MERGEFORMAT</w:instrText>
        </w:r>
        <w:r>
          <w:fldChar w:fldCharType="separate"/>
        </w:r>
        <w:r w:rsidR="009E67AB">
          <w:rPr>
            <w:noProof/>
          </w:rPr>
          <w:t>3</w:t>
        </w:r>
        <w:r>
          <w:fldChar w:fldCharType="end"/>
        </w:r>
      </w:p>
    </w:sdtContent>
  </w:sdt>
  <w:p w:rsidR="00346D63" w:rsidRDefault="00346D63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3978"/>
    <w:rsid w:val="00003978"/>
    <w:rsid w:val="00021AC3"/>
    <w:rsid w:val="00045B8F"/>
    <w:rsid w:val="000534A2"/>
    <w:rsid w:val="00060A9A"/>
    <w:rsid w:val="00062264"/>
    <w:rsid w:val="00066F94"/>
    <w:rsid w:val="000751B5"/>
    <w:rsid w:val="00095E38"/>
    <w:rsid w:val="000A1414"/>
    <w:rsid w:val="000D10FB"/>
    <w:rsid w:val="000E5FCE"/>
    <w:rsid w:val="000F4ECD"/>
    <w:rsid w:val="000F5C72"/>
    <w:rsid w:val="00102CAD"/>
    <w:rsid w:val="001167AB"/>
    <w:rsid w:val="00134E05"/>
    <w:rsid w:val="00164C85"/>
    <w:rsid w:val="00173F05"/>
    <w:rsid w:val="00175412"/>
    <w:rsid w:val="001C7D95"/>
    <w:rsid w:val="001E365A"/>
    <w:rsid w:val="001E413A"/>
    <w:rsid w:val="00206B9D"/>
    <w:rsid w:val="002077CB"/>
    <w:rsid w:val="0024098F"/>
    <w:rsid w:val="00285283"/>
    <w:rsid w:val="002E15DF"/>
    <w:rsid w:val="003341D8"/>
    <w:rsid w:val="00346D63"/>
    <w:rsid w:val="003538E0"/>
    <w:rsid w:val="0035462C"/>
    <w:rsid w:val="00376059"/>
    <w:rsid w:val="0037755E"/>
    <w:rsid w:val="003C1DAD"/>
    <w:rsid w:val="003C596C"/>
    <w:rsid w:val="003D679F"/>
    <w:rsid w:val="003E71B9"/>
    <w:rsid w:val="003F3BED"/>
    <w:rsid w:val="00402EB1"/>
    <w:rsid w:val="00410EDA"/>
    <w:rsid w:val="004261D8"/>
    <w:rsid w:val="00427303"/>
    <w:rsid w:val="004279D3"/>
    <w:rsid w:val="004338F0"/>
    <w:rsid w:val="00450F48"/>
    <w:rsid w:val="00484247"/>
    <w:rsid w:val="00490227"/>
    <w:rsid w:val="0049274B"/>
    <w:rsid w:val="004F03BE"/>
    <w:rsid w:val="004F5F6C"/>
    <w:rsid w:val="00501C35"/>
    <w:rsid w:val="0052128A"/>
    <w:rsid w:val="00524EBE"/>
    <w:rsid w:val="0053636D"/>
    <w:rsid w:val="005439BF"/>
    <w:rsid w:val="00544C30"/>
    <w:rsid w:val="00546AE3"/>
    <w:rsid w:val="005602E0"/>
    <w:rsid w:val="00563848"/>
    <w:rsid w:val="00567663"/>
    <w:rsid w:val="0058701D"/>
    <w:rsid w:val="005A022A"/>
    <w:rsid w:val="005C2A84"/>
    <w:rsid w:val="005D0878"/>
    <w:rsid w:val="005F69AE"/>
    <w:rsid w:val="006452FC"/>
    <w:rsid w:val="006550CE"/>
    <w:rsid w:val="00666D9A"/>
    <w:rsid w:val="00670C45"/>
    <w:rsid w:val="006840E3"/>
    <w:rsid w:val="0069546D"/>
    <w:rsid w:val="006A6193"/>
    <w:rsid w:val="006D21F7"/>
    <w:rsid w:val="00706687"/>
    <w:rsid w:val="00717068"/>
    <w:rsid w:val="00726875"/>
    <w:rsid w:val="007461B9"/>
    <w:rsid w:val="007505E9"/>
    <w:rsid w:val="0075434E"/>
    <w:rsid w:val="00770A8A"/>
    <w:rsid w:val="007763B3"/>
    <w:rsid w:val="0077660C"/>
    <w:rsid w:val="007806C4"/>
    <w:rsid w:val="007914C4"/>
    <w:rsid w:val="0079583A"/>
    <w:rsid w:val="007B2859"/>
    <w:rsid w:val="007C3341"/>
    <w:rsid w:val="007D4292"/>
    <w:rsid w:val="007E4DE1"/>
    <w:rsid w:val="007F0AAD"/>
    <w:rsid w:val="008021B7"/>
    <w:rsid w:val="00827212"/>
    <w:rsid w:val="00860DB4"/>
    <w:rsid w:val="00862594"/>
    <w:rsid w:val="00863742"/>
    <w:rsid w:val="0086613D"/>
    <w:rsid w:val="008B1749"/>
    <w:rsid w:val="008B1A30"/>
    <w:rsid w:val="008E2F7D"/>
    <w:rsid w:val="008F0837"/>
    <w:rsid w:val="00915208"/>
    <w:rsid w:val="0094646B"/>
    <w:rsid w:val="00974BA7"/>
    <w:rsid w:val="00977750"/>
    <w:rsid w:val="009939A2"/>
    <w:rsid w:val="0099594D"/>
    <w:rsid w:val="009B19B3"/>
    <w:rsid w:val="009C1B2E"/>
    <w:rsid w:val="009C50DA"/>
    <w:rsid w:val="009E67AB"/>
    <w:rsid w:val="00A02329"/>
    <w:rsid w:val="00A04664"/>
    <w:rsid w:val="00A07398"/>
    <w:rsid w:val="00A115AD"/>
    <w:rsid w:val="00A2055E"/>
    <w:rsid w:val="00A51581"/>
    <w:rsid w:val="00A626B2"/>
    <w:rsid w:val="00A74F67"/>
    <w:rsid w:val="00A90823"/>
    <w:rsid w:val="00A94A2E"/>
    <w:rsid w:val="00AF7902"/>
    <w:rsid w:val="00B06001"/>
    <w:rsid w:val="00B40CA6"/>
    <w:rsid w:val="00B4397D"/>
    <w:rsid w:val="00B45795"/>
    <w:rsid w:val="00B47914"/>
    <w:rsid w:val="00B5289B"/>
    <w:rsid w:val="00B61B63"/>
    <w:rsid w:val="00B72A88"/>
    <w:rsid w:val="00B920A2"/>
    <w:rsid w:val="00B94422"/>
    <w:rsid w:val="00BA559B"/>
    <w:rsid w:val="00BA65B2"/>
    <w:rsid w:val="00BB4896"/>
    <w:rsid w:val="00BB6848"/>
    <w:rsid w:val="00BB7F1D"/>
    <w:rsid w:val="00BD2BFB"/>
    <w:rsid w:val="00BF0B17"/>
    <w:rsid w:val="00BF3DC6"/>
    <w:rsid w:val="00BF4FD2"/>
    <w:rsid w:val="00C167B1"/>
    <w:rsid w:val="00C52465"/>
    <w:rsid w:val="00C551F4"/>
    <w:rsid w:val="00C8772A"/>
    <w:rsid w:val="00C929D9"/>
    <w:rsid w:val="00CC4A41"/>
    <w:rsid w:val="00CF7C3B"/>
    <w:rsid w:val="00D1312A"/>
    <w:rsid w:val="00D36E44"/>
    <w:rsid w:val="00D561D7"/>
    <w:rsid w:val="00D80FFD"/>
    <w:rsid w:val="00D87E92"/>
    <w:rsid w:val="00D9496F"/>
    <w:rsid w:val="00DA496C"/>
    <w:rsid w:val="00DC13E7"/>
    <w:rsid w:val="00DD0F2F"/>
    <w:rsid w:val="00DD2204"/>
    <w:rsid w:val="00DD3D4B"/>
    <w:rsid w:val="00DE3C4B"/>
    <w:rsid w:val="00E114D1"/>
    <w:rsid w:val="00E20F9C"/>
    <w:rsid w:val="00E21D71"/>
    <w:rsid w:val="00E343A8"/>
    <w:rsid w:val="00E4225B"/>
    <w:rsid w:val="00E42D10"/>
    <w:rsid w:val="00E6482F"/>
    <w:rsid w:val="00E65B39"/>
    <w:rsid w:val="00E7071E"/>
    <w:rsid w:val="00E7256E"/>
    <w:rsid w:val="00E80FF0"/>
    <w:rsid w:val="00E8159C"/>
    <w:rsid w:val="00E95D11"/>
    <w:rsid w:val="00EB5FEC"/>
    <w:rsid w:val="00EC1598"/>
    <w:rsid w:val="00EC225D"/>
    <w:rsid w:val="00ED20EF"/>
    <w:rsid w:val="00EE5ACA"/>
    <w:rsid w:val="00EF4A4E"/>
    <w:rsid w:val="00EF5943"/>
    <w:rsid w:val="00F31C3E"/>
    <w:rsid w:val="00F5348A"/>
    <w:rsid w:val="00F61AD8"/>
    <w:rsid w:val="00F66D57"/>
    <w:rsid w:val="00F66DB2"/>
    <w:rsid w:val="00F72F2E"/>
    <w:rsid w:val="00F8171A"/>
    <w:rsid w:val="00F83FC0"/>
    <w:rsid w:val="00F96D6A"/>
    <w:rsid w:val="00FD2ED0"/>
    <w:rsid w:val="00FD3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FC2110"/>
  <w15:docId w15:val="{9E73D36D-E86E-4FBF-B432-ED783F71E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qFormat="1"/>
    <w:lsdException w:name="heading 8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978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7C33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334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03978"/>
    <w:pPr>
      <w:keepNext/>
      <w:spacing w:before="20" w:after="20"/>
      <w:ind w:left="176"/>
      <w:outlineLvl w:val="2"/>
    </w:pPr>
    <w:rPr>
      <w:rFonts w:ascii="BalticaUzbek" w:hAnsi="BalticaUzbek"/>
      <w:b/>
      <w:i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362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03978"/>
    <w:pPr>
      <w:keepNext/>
      <w:jc w:val="center"/>
      <w:outlineLvl w:val="4"/>
    </w:p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4A4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1"/>
    <w:uiPriority w:val="99"/>
    <w:qFormat/>
    <w:rsid w:val="00003978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1"/>
    <w:uiPriority w:val="99"/>
    <w:qFormat/>
    <w:rsid w:val="00003978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003978"/>
    <w:rPr>
      <w:rFonts w:ascii="BalticaUzbek" w:hAnsi="BalticaUzbek" w:cs="Times New Roman"/>
      <w:b/>
      <w:i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00397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71">
    <w:name w:val="Заголовок 7 Знак1"/>
    <w:link w:val="7"/>
    <w:uiPriority w:val="99"/>
    <w:locked/>
    <w:rsid w:val="00003978"/>
    <w:rPr>
      <w:rFonts w:ascii="Calibri" w:hAnsi="Calibri" w:cs="Times New Roman"/>
      <w:sz w:val="24"/>
      <w:szCs w:val="24"/>
      <w:lang w:eastAsia="ru-RU"/>
    </w:rPr>
  </w:style>
  <w:style w:type="character" w:customStyle="1" w:styleId="81">
    <w:name w:val="Заголовок 8 Знак1"/>
    <w:link w:val="8"/>
    <w:uiPriority w:val="99"/>
    <w:locked/>
    <w:rsid w:val="00003978"/>
    <w:rPr>
      <w:rFonts w:ascii="Calibri" w:hAnsi="Calibri" w:cs="Times New Roman"/>
      <w:i/>
      <w:iCs/>
      <w:sz w:val="24"/>
      <w:szCs w:val="24"/>
      <w:lang w:eastAsia="ru-RU"/>
    </w:rPr>
  </w:style>
  <w:style w:type="character" w:customStyle="1" w:styleId="70">
    <w:name w:val="Заголовок 7 Знак"/>
    <w:uiPriority w:val="9"/>
    <w:semiHidden/>
    <w:locked/>
    <w:rsid w:val="00003978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uiPriority w:val="9"/>
    <w:semiHidden/>
    <w:locked/>
    <w:rsid w:val="00003978"/>
    <w:rPr>
      <w:rFonts w:ascii="Cambria" w:hAnsi="Cambria" w:cs="Times New Roman"/>
      <w:color w:val="404040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003978"/>
    <w:pPr>
      <w:ind w:firstLine="33"/>
      <w:jc w:val="both"/>
    </w:pPr>
    <w:rPr>
      <w:rFonts w:ascii="BalticaUzbek" w:hAnsi="BalticaUzbek"/>
      <w:b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003978"/>
    <w:rPr>
      <w:rFonts w:ascii="BalticaUzbek" w:hAnsi="BalticaUzbek" w:cs="Times New Roman"/>
      <w:b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rsid w:val="00003978"/>
    <w:pPr>
      <w:ind w:firstLine="720"/>
      <w:jc w:val="both"/>
    </w:pPr>
  </w:style>
  <w:style w:type="character" w:customStyle="1" w:styleId="32">
    <w:name w:val="Основной текст с отступом 3 Знак"/>
    <w:link w:val="31"/>
    <w:uiPriority w:val="99"/>
    <w:semiHidden/>
    <w:locked/>
    <w:rsid w:val="00003978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footer"/>
    <w:basedOn w:val="a"/>
    <w:link w:val="11"/>
    <w:uiPriority w:val="99"/>
    <w:rsid w:val="00003978"/>
    <w:pPr>
      <w:tabs>
        <w:tab w:val="center" w:pos="4153"/>
        <w:tab w:val="right" w:pos="8306"/>
      </w:tabs>
    </w:pPr>
  </w:style>
  <w:style w:type="character" w:customStyle="1" w:styleId="11">
    <w:name w:val="Нижний колонтитул Знак1"/>
    <w:link w:val="a3"/>
    <w:uiPriority w:val="99"/>
    <w:locked/>
    <w:rsid w:val="0000397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uiPriority w:val="99"/>
    <w:semiHidden/>
    <w:locked/>
    <w:rsid w:val="00003978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Hyperlink"/>
    <w:uiPriority w:val="99"/>
    <w:rsid w:val="00003978"/>
    <w:rPr>
      <w:rFonts w:cs="Times New Roman"/>
      <w:color w:val="0000FF"/>
      <w:u w:val="single"/>
    </w:rPr>
  </w:style>
  <w:style w:type="paragraph" w:customStyle="1" w:styleId="f7">
    <w:name w:val="быf7ный"/>
    <w:rsid w:val="00003978"/>
    <w:pPr>
      <w:widowControl w:val="0"/>
    </w:pPr>
    <w:rPr>
      <w:rFonts w:ascii="Times New Roman" w:hAnsi="Times New Roman"/>
      <w:sz w:val="24"/>
    </w:rPr>
  </w:style>
  <w:style w:type="paragraph" w:customStyle="1" w:styleId="12">
    <w:name w:val="Без интервала1"/>
    <w:uiPriority w:val="1"/>
    <w:qFormat/>
    <w:rsid w:val="00003978"/>
    <w:rPr>
      <w:sz w:val="22"/>
      <w:szCs w:val="22"/>
      <w:lang w:eastAsia="en-US"/>
    </w:rPr>
  </w:style>
  <w:style w:type="paragraph" w:styleId="33">
    <w:name w:val="Body Text 3"/>
    <w:basedOn w:val="a"/>
    <w:link w:val="34"/>
    <w:uiPriority w:val="99"/>
    <w:semiHidden/>
    <w:unhideWhenUsed/>
    <w:rsid w:val="0000397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locked/>
    <w:rsid w:val="00003978"/>
    <w:rPr>
      <w:rFonts w:ascii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uiPriority w:val="99"/>
    <w:unhideWhenUsed/>
    <w:rsid w:val="00003978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003978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003978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00397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0039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8">
    <w:name w:val="Document Map"/>
    <w:basedOn w:val="a"/>
    <w:link w:val="a9"/>
    <w:uiPriority w:val="99"/>
    <w:semiHidden/>
    <w:unhideWhenUsed/>
    <w:rsid w:val="00E343A8"/>
    <w:rPr>
      <w:rFonts w:ascii="Tahoma" w:hAnsi="Tahoma"/>
      <w:sz w:val="16"/>
      <w:szCs w:val="16"/>
    </w:rPr>
  </w:style>
  <w:style w:type="character" w:customStyle="1" w:styleId="a9">
    <w:name w:val="Схема документа Знак"/>
    <w:link w:val="a8"/>
    <w:uiPriority w:val="99"/>
    <w:semiHidden/>
    <w:rsid w:val="00E343A8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FD362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13">
    <w:name w:val="Обычный1"/>
    <w:rsid w:val="00FD362A"/>
    <w:pPr>
      <w:widowControl w:val="0"/>
    </w:pPr>
    <w:rPr>
      <w:rFonts w:ascii="Times New Roman" w:hAnsi="Times New Roman"/>
      <w:sz w:val="24"/>
    </w:rPr>
  </w:style>
  <w:style w:type="paragraph" w:customStyle="1" w:styleId="310">
    <w:name w:val="Заголовок 31"/>
    <w:basedOn w:val="13"/>
    <w:next w:val="13"/>
    <w:rsid w:val="00FD362A"/>
    <w:pPr>
      <w:keepNext/>
      <w:jc w:val="center"/>
      <w:outlineLvl w:val="2"/>
    </w:pPr>
    <w:rPr>
      <w:b/>
      <w:caps/>
    </w:rPr>
  </w:style>
  <w:style w:type="paragraph" w:styleId="aa">
    <w:name w:val="Balloon Text"/>
    <w:basedOn w:val="a"/>
    <w:link w:val="ab"/>
    <w:uiPriority w:val="99"/>
    <w:semiHidden/>
    <w:unhideWhenUsed/>
    <w:rsid w:val="009C50D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50DA"/>
    <w:rPr>
      <w:rFonts w:ascii="Segoe UI" w:hAnsi="Segoe UI" w:cs="Segoe UI"/>
      <w:sz w:val="18"/>
      <w:szCs w:val="18"/>
    </w:rPr>
  </w:style>
  <w:style w:type="character" w:customStyle="1" w:styleId="60">
    <w:name w:val="Заголовок 6 Знак"/>
    <w:basedOn w:val="a0"/>
    <w:link w:val="6"/>
    <w:uiPriority w:val="9"/>
    <w:semiHidden/>
    <w:rsid w:val="00CC4A4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c">
    <w:name w:val="Body Text Indent"/>
    <w:basedOn w:val="a"/>
    <w:link w:val="ad"/>
    <w:uiPriority w:val="99"/>
    <w:unhideWhenUsed/>
    <w:rsid w:val="0035462C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35462C"/>
    <w:rPr>
      <w:rFonts w:ascii="Times New Roman" w:hAnsi="Times New Roman"/>
    </w:rPr>
  </w:style>
  <w:style w:type="paragraph" w:customStyle="1" w:styleId="25">
    <w:name w:val="Текст примечания2"/>
    <w:basedOn w:val="a"/>
    <w:rsid w:val="0035462C"/>
    <w:pPr>
      <w:widowControl w:val="0"/>
      <w:snapToGrid w:val="0"/>
    </w:pPr>
  </w:style>
  <w:style w:type="character" w:customStyle="1" w:styleId="10">
    <w:name w:val="Заголовок 1 Знак"/>
    <w:basedOn w:val="a0"/>
    <w:link w:val="1"/>
    <w:uiPriority w:val="9"/>
    <w:rsid w:val="007C33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C33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caption"/>
    <w:basedOn w:val="a"/>
    <w:next w:val="a"/>
    <w:uiPriority w:val="99"/>
    <w:qFormat/>
    <w:rsid w:val="007C3341"/>
    <w:pPr>
      <w:outlineLvl w:val="0"/>
    </w:pPr>
    <w:rPr>
      <w:rFonts w:ascii="BalticaUzbek" w:hAnsi="BalticaUzbek"/>
      <w:b/>
      <w:sz w:val="16"/>
    </w:rPr>
  </w:style>
  <w:style w:type="paragraph" w:styleId="af">
    <w:name w:val="No Spacing"/>
    <w:uiPriority w:val="1"/>
    <w:qFormat/>
    <w:rsid w:val="007C3341"/>
    <w:rPr>
      <w:rFonts w:ascii="Times New Roman" w:hAnsi="Times New Roman"/>
    </w:rPr>
  </w:style>
  <w:style w:type="paragraph" w:styleId="af0">
    <w:name w:val="header"/>
    <w:basedOn w:val="a"/>
    <w:link w:val="af1"/>
    <w:uiPriority w:val="99"/>
    <w:unhideWhenUsed/>
    <w:rsid w:val="00346D6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346D63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04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14CB4-6366-493F-AA39-EAA30AD78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6</Pages>
  <Words>1722</Words>
  <Characters>9816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11515</CharactersWithSpaces>
  <SharedDoc>false</SharedDoc>
  <HLinks>
    <vt:vector size="12" baseType="variant">
      <vt:variant>
        <vt:i4>7143461</vt:i4>
      </vt:variant>
      <vt:variant>
        <vt:i4>3</vt:i4>
      </vt:variant>
      <vt:variant>
        <vt:i4>0</vt:i4>
      </vt:variant>
      <vt:variant>
        <vt:i4>5</vt:i4>
      </vt:variant>
      <vt:variant>
        <vt:lpwstr>http://www.stat.uz/</vt:lpwstr>
      </vt:variant>
      <vt:variant>
        <vt:lpwstr/>
      </vt:variant>
      <vt:variant>
        <vt:i4>7143461</vt:i4>
      </vt:variant>
      <vt:variant>
        <vt:i4>0</vt:i4>
      </vt:variant>
      <vt:variant>
        <vt:i4>0</vt:i4>
      </vt:variant>
      <vt:variant>
        <vt:i4>5</vt:i4>
      </vt:variant>
      <vt:variant>
        <vt:lpwstr>http://www.stat.uz/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Otabek Haqberdiyev</dc:creator>
  <cp:lastModifiedBy>Otabek Haqberdiyev</cp:lastModifiedBy>
  <cp:revision>78</cp:revision>
  <cp:lastPrinted>2021-08-12T05:55:00Z</cp:lastPrinted>
  <dcterms:created xsi:type="dcterms:W3CDTF">2019-10-21T04:19:00Z</dcterms:created>
  <dcterms:modified xsi:type="dcterms:W3CDTF">2021-11-24T06:12:00Z</dcterms:modified>
</cp:coreProperties>
</file>